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2EBB1" w14:textId="60994959" w:rsidR="00BA4E10" w:rsidRPr="00597DB9" w:rsidRDefault="00751E08" w:rsidP="007C7DEE">
      <w:pPr>
        <w:rPr>
          <w:rFonts w:ascii="Arial" w:hAnsi="Arial" w:cs="Arial"/>
          <w:b/>
          <w:bCs/>
          <w:sz w:val="28"/>
          <w:szCs w:val="28"/>
        </w:rPr>
      </w:pPr>
      <w:r w:rsidRPr="00597DB9">
        <w:rPr>
          <w:rFonts w:ascii="Arial" w:hAnsi="Arial" w:cs="Arial"/>
          <w:b/>
          <w:bCs/>
          <w:sz w:val="28"/>
          <w:szCs w:val="28"/>
        </w:rPr>
        <w:t>Wirtschaftlichkeit</w:t>
      </w:r>
      <w:r w:rsidR="00356952" w:rsidRPr="00597DB9">
        <w:rPr>
          <w:rFonts w:ascii="Arial" w:hAnsi="Arial" w:cs="Arial"/>
          <w:b/>
          <w:bCs/>
          <w:sz w:val="28"/>
          <w:szCs w:val="28"/>
        </w:rPr>
        <w:t xml:space="preserve"> </w:t>
      </w:r>
      <w:r w:rsidR="008A395E" w:rsidRPr="00597DB9">
        <w:rPr>
          <w:rFonts w:ascii="Arial" w:hAnsi="Arial" w:cs="Arial"/>
          <w:b/>
          <w:bCs/>
          <w:sz w:val="28"/>
          <w:szCs w:val="28"/>
        </w:rPr>
        <w:t xml:space="preserve">nachhaltig </w:t>
      </w:r>
      <w:r w:rsidRPr="00597DB9">
        <w:rPr>
          <w:rFonts w:ascii="Arial" w:hAnsi="Arial" w:cs="Arial"/>
          <w:b/>
          <w:bCs/>
          <w:sz w:val="28"/>
          <w:szCs w:val="28"/>
        </w:rPr>
        <w:t>steigern</w:t>
      </w:r>
      <w:r w:rsidR="004336B9" w:rsidRPr="00597DB9">
        <w:rPr>
          <w:rFonts w:ascii="Arial" w:hAnsi="Arial" w:cs="Arial"/>
          <w:b/>
          <w:bCs/>
          <w:sz w:val="28"/>
          <w:szCs w:val="28"/>
        </w:rPr>
        <w:t>:</w:t>
      </w:r>
      <w:r w:rsidR="004336B9" w:rsidRPr="00597DB9">
        <w:rPr>
          <w:rFonts w:ascii="Arial" w:hAnsi="Arial" w:cs="Arial"/>
          <w:b/>
          <w:bCs/>
          <w:sz w:val="28"/>
          <w:szCs w:val="28"/>
        </w:rPr>
        <w:br/>
      </w:r>
      <w:r w:rsidR="00356952" w:rsidRPr="00597DB9">
        <w:rPr>
          <w:rFonts w:ascii="Arial" w:hAnsi="Arial" w:cs="Arial"/>
          <w:b/>
          <w:bCs/>
          <w:sz w:val="28"/>
          <w:szCs w:val="28"/>
        </w:rPr>
        <w:t>Expertenrunde bei VEKA mittags live mit wertvollen Tipps für Fensterhersteller</w:t>
      </w:r>
    </w:p>
    <w:p w14:paraId="4A19C4D9" w14:textId="77777777" w:rsidR="007C7DEE" w:rsidRPr="00597DB9" w:rsidRDefault="007C7DEE" w:rsidP="007C7DEE">
      <w:pPr>
        <w:rPr>
          <w:rFonts w:ascii="Arial" w:hAnsi="Arial" w:cs="Arial"/>
          <w:color w:val="000000"/>
        </w:rPr>
      </w:pPr>
    </w:p>
    <w:p w14:paraId="6C722305" w14:textId="220CBB52" w:rsidR="00356952" w:rsidRPr="00597DB9" w:rsidRDefault="00356952" w:rsidP="00750666">
      <w:pPr>
        <w:rPr>
          <w:rFonts w:ascii="Arial" w:hAnsi="Arial" w:cs="Arial"/>
          <w:b/>
          <w:bCs/>
          <w:color w:val="000000"/>
        </w:rPr>
      </w:pPr>
      <w:r w:rsidRPr="00597DB9">
        <w:rPr>
          <w:rFonts w:ascii="Arial" w:hAnsi="Arial" w:cs="Arial"/>
          <w:b/>
          <w:bCs/>
          <w:color w:val="000000"/>
        </w:rPr>
        <w:t xml:space="preserve">Kann </w:t>
      </w:r>
      <w:r w:rsidR="003C044E" w:rsidRPr="00597DB9">
        <w:rPr>
          <w:rFonts w:ascii="Arial" w:hAnsi="Arial" w:cs="Arial"/>
          <w:b/>
          <w:bCs/>
          <w:color w:val="000000"/>
        </w:rPr>
        <w:t xml:space="preserve">mein Unternehmen </w:t>
      </w:r>
      <w:r w:rsidRPr="00597DB9">
        <w:rPr>
          <w:rFonts w:ascii="Arial" w:hAnsi="Arial" w:cs="Arial"/>
          <w:b/>
          <w:bCs/>
          <w:color w:val="000000"/>
        </w:rPr>
        <w:t xml:space="preserve">durch mehr Nachhaltigkeit </w:t>
      </w:r>
      <w:r w:rsidR="003C044E" w:rsidRPr="00597DB9">
        <w:rPr>
          <w:rFonts w:ascii="Arial" w:hAnsi="Arial" w:cs="Arial"/>
          <w:b/>
          <w:bCs/>
          <w:color w:val="000000"/>
        </w:rPr>
        <w:t>s</w:t>
      </w:r>
      <w:r w:rsidRPr="00597DB9">
        <w:rPr>
          <w:rFonts w:ascii="Arial" w:hAnsi="Arial" w:cs="Arial"/>
          <w:b/>
          <w:bCs/>
          <w:color w:val="000000"/>
        </w:rPr>
        <w:t xml:space="preserve">eine laufenden Kosten </w:t>
      </w:r>
      <w:r w:rsidR="000802B8" w:rsidRPr="00597DB9">
        <w:rPr>
          <w:rFonts w:ascii="Arial" w:hAnsi="Arial" w:cs="Arial"/>
          <w:b/>
          <w:bCs/>
          <w:color w:val="000000"/>
        </w:rPr>
        <w:t>spürbar</w:t>
      </w:r>
      <w:r w:rsidR="002A0CAF" w:rsidRPr="00597DB9">
        <w:rPr>
          <w:rFonts w:ascii="Arial" w:hAnsi="Arial" w:cs="Arial"/>
          <w:b/>
          <w:bCs/>
          <w:color w:val="000000"/>
        </w:rPr>
        <w:t xml:space="preserve"> </w:t>
      </w:r>
      <w:r w:rsidRPr="00597DB9">
        <w:rPr>
          <w:rFonts w:ascii="Arial" w:hAnsi="Arial" w:cs="Arial"/>
          <w:b/>
          <w:bCs/>
          <w:color w:val="000000"/>
        </w:rPr>
        <w:t xml:space="preserve">reduzieren? Ein klares Ja auf diese Frage lieferte die jüngste Ausgabe von VEKA mittags live am 29. November. Im Rahmen der </w:t>
      </w:r>
      <w:r w:rsidR="00A25823" w:rsidRPr="00597DB9">
        <w:rPr>
          <w:rFonts w:ascii="Arial" w:hAnsi="Arial" w:cs="Arial"/>
          <w:b/>
          <w:bCs/>
          <w:color w:val="000000"/>
        </w:rPr>
        <w:t xml:space="preserve">live </w:t>
      </w:r>
      <w:r w:rsidRPr="00597DB9">
        <w:rPr>
          <w:rFonts w:ascii="Arial" w:hAnsi="Arial" w:cs="Arial"/>
          <w:b/>
          <w:bCs/>
          <w:color w:val="000000"/>
        </w:rPr>
        <w:t xml:space="preserve">aus Sendenhorst </w:t>
      </w:r>
      <w:r w:rsidR="00A25823" w:rsidRPr="00597DB9">
        <w:rPr>
          <w:rFonts w:ascii="Arial" w:hAnsi="Arial" w:cs="Arial"/>
          <w:b/>
          <w:bCs/>
          <w:color w:val="000000"/>
        </w:rPr>
        <w:t xml:space="preserve">gestreamten </w:t>
      </w:r>
      <w:r w:rsidRPr="00597DB9">
        <w:rPr>
          <w:rFonts w:ascii="Arial" w:hAnsi="Arial" w:cs="Arial"/>
          <w:b/>
          <w:bCs/>
          <w:color w:val="000000"/>
        </w:rPr>
        <w:t xml:space="preserve">Gesprächsrunde </w:t>
      </w:r>
      <w:r w:rsidR="00C455E0" w:rsidRPr="00597DB9">
        <w:rPr>
          <w:rFonts w:ascii="Arial" w:hAnsi="Arial" w:cs="Arial"/>
          <w:b/>
          <w:bCs/>
          <w:color w:val="000000"/>
        </w:rPr>
        <w:t xml:space="preserve">erläuterten ausgewiesene </w:t>
      </w:r>
      <w:r w:rsidRPr="00597DB9">
        <w:rPr>
          <w:rFonts w:ascii="Arial" w:hAnsi="Arial" w:cs="Arial"/>
          <w:b/>
          <w:bCs/>
          <w:color w:val="000000"/>
        </w:rPr>
        <w:t xml:space="preserve">Fachleute, wie sich durch Maßnahmen für mehr Energieeffizienz und </w:t>
      </w:r>
      <w:r w:rsidR="000802B8" w:rsidRPr="00597DB9">
        <w:rPr>
          <w:rFonts w:ascii="Arial" w:hAnsi="Arial" w:cs="Arial"/>
          <w:b/>
          <w:bCs/>
          <w:color w:val="000000"/>
        </w:rPr>
        <w:t xml:space="preserve">weniger </w:t>
      </w:r>
      <w:r w:rsidRPr="00597DB9">
        <w:rPr>
          <w:rFonts w:ascii="Arial" w:hAnsi="Arial" w:cs="Arial"/>
          <w:b/>
          <w:bCs/>
          <w:color w:val="000000"/>
        </w:rPr>
        <w:t>Materialverbrauch wichtige Einsparungen erzielen lassen.</w:t>
      </w:r>
      <w:r w:rsidR="000802B8" w:rsidRPr="00597DB9">
        <w:rPr>
          <w:rFonts w:ascii="Arial" w:hAnsi="Arial" w:cs="Arial"/>
          <w:b/>
          <w:bCs/>
          <w:color w:val="000000"/>
        </w:rPr>
        <w:t xml:space="preserve"> </w:t>
      </w:r>
      <w:r w:rsidR="0082065B" w:rsidRPr="00597DB9">
        <w:rPr>
          <w:rFonts w:ascii="Arial" w:hAnsi="Arial" w:cs="Arial"/>
          <w:b/>
          <w:bCs/>
          <w:color w:val="000000"/>
        </w:rPr>
        <w:t xml:space="preserve">Die zahlreichen </w:t>
      </w:r>
      <w:proofErr w:type="spellStart"/>
      <w:r w:rsidR="0082065B" w:rsidRPr="00597DB9">
        <w:rPr>
          <w:rFonts w:ascii="Arial" w:hAnsi="Arial" w:cs="Arial"/>
          <w:b/>
          <w:bCs/>
          <w:color w:val="000000"/>
        </w:rPr>
        <w:t>Zuschauer:innen</w:t>
      </w:r>
      <w:proofErr w:type="spellEnd"/>
      <w:r w:rsidR="0082065B" w:rsidRPr="00597DB9">
        <w:rPr>
          <w:rFonts w:ascii="Arial" w:hAnsi="Arial" w:cs="Arial"/>
          <w:b/>
          <w:bCs/>
          <w:color w:val="000000"/>
        </w:rPr>
        <w:t xml:space="preserve"> erhielten n</w:t>
      </w:r>
      <w:r w:rsidR="000802B8" w:rsidRPr="00597DB9">
        <w:rPr>
          <w:rFonts w:ascii="Arial" w:hAnsi="Arial" w:cs="Arial"/>
          <w:b/>
          <w:bCs/>
          <w:color w:val="000000"/>
        </w:rPr>
        <w:t xml:space="preserve">eben konkreten </w:t>
      </w:r>
      <w:r w:rsidR="007453C7" w:rsidRPr="00597DB9">
        <w:rPr>
          <w:rFonts w:ascii="Arial" w:hAnsi="Arial" w:cs="Arial"/>
          <w:b/>
          <w:bCs/>
          <w:color w:val="000000"/>
        </w:rPr>
        <w:t>Praxisbeispielen</w:t>
      </w:r>
      <w:r w:rsidR="000802B8" w:rsidRPr="00597DB9">
        <w:rPr>
          <w:rFonts w:ascii="Arial" w:hAnsi="Arial" w:cs="Arial"/>
          <w:b/>
          <w:bCs/>
          <w:color w:val="000000"/>
        </w:rPr>
        <w:t xml:space="preserve"> </w:t>
      </w:r>
      <w:r w:rsidR="00156417" w:rsidRPr="00597DB9">
        <w:rPr>
          <w:rFonts w:ascii="Arial" w:hAnsi="Arial" w:cs="Arial"/>
          <w:b/>
          <w:bCs/>
          <w:color w:val="000000"/>
        </w:rPr>
        <w:t xml:space="preserve">wichtige Ratschläge </w:t>
      </w:r>
      <w:r w:rsidR="000802B8" w:rsidRPr="00597DB9">
        <w:rPr>
          <w:rFonts w:ascii="Arial" w:hAnsi="Arial" w:cs="Arial"/>
          <w:b/>
          <w:bCs/>
          <w:color w:val="000000"/>
        </w:rPr>
        <w:t xml:space="preserve">für </w:t>
      </w:r>
      <w:r w:rsidR="00751E08" w:rsidRPr="00597DB9">
        <w:rPr>
          <w:rFonts w:ascii="Arial" w:hAnsi="Arial" w:cs="Arial"/>
          <w:b/>
          <w:bCs/>
          <w:color w:val="000000"/>
        </w:rPr>
        <w:t>das</w:t>
      </w:r>
      <w:r w:rsidR="000802B8" w:rsidRPr="00597DB9">
        <w:rPr>
          <w:rFonts w:ascii="Arial" w:hAnsi="Arial" w:cs="Arial"/>
          <w:b/>
          <w:bCs/>
          <w:color w:val="000000"/>
        </w:rPr>
        <w:t xml:space="preserve"> optimale Vorgehen</w:t>
      </w:r>
      <w:r w:rsidR="006B5D43" w:rsidRPr="00597DB9">
        <w:rPr>
          <w:rFonts w:ascii="Arial" w:hAnsi="Arial" w:cs="Arial"/>
          <w:b/>
          <w:bCs/>
          <w:color w:val="000000"/>
        </w:rPr>
        <w:t xml:space="preserve"> bei eigenen </w:t>
      </w:r>
      <w:r w:rsidR="00B93E55" w:rsidRPr="00597DB9">
        <w:rPr>
          <w:rFonts w:ascii="Arial" w:hAnsi="Arial" w:cs="Arial"/>
          <w:b/>
          <w:bCs/>
          <w:color w:val="000000"/>
        </w:rPr>
        <w:t>Effizienz</w:t>
      </w:r>
      <w:r w:rsidR="009E2E09" w:rsidRPr="00597DB9">
        <w:rPr>
          <w:rFonts w:ascii="Arial" w:hAnsi="Arial" w:cs="Arial"/>
          <w:b/>
          <w:bCs/>
          <w:color w:val="000000"/>
        </w:rPr>
        <w:t>projekten</w:t>
      </w:r>
      <w:r w:rsidR="006B5D43" w:rsidRPr="00597DB9">
        <w:rPr>
          <w:rFonts w:ascii="Arial" w:hAnsi="Arial" w:cs="Arial"/>
          <w:b/>
          <w:bCs/>
          <w:color w:val="000000"/>
        </w:rPr>
        <w:t>.</w:t>
      </w:r>
    </w:p>
    <w:p w14:paraId="2E1F2D59" w14:textId="009925A3" w:rsidR="007417D3" w:rsidRPr="00597DB9" w:rsidRDefault="007417D3" w:rsidP="00750666">
      <w:pPr>
        <w:rPr>
          <w:rFonts w:ascii="Arial" w:hAnsi="Arial" w:cs="Arial"/>
          <w:b/>
          <w:bCs/>
          <w:color w:val="000000"/>
        </w:rPr>
      </w:pPr>
    </w:p>
    <w:p w14:paraId="15AE483C" w14:textId="294FDA37" w:rsidR="00DD2F39" w:rsidRPr="00597DB9" w:rsidRDefault="00DD2F39" w:rsidP="00750666">
      <w:pPr>
        <w:rPr>
          <w:rFonts w:ascii="Arial" w:hAnsi="Arial" w:cs="Arial"/>
          <w:bCs/>
          <w:color w:val="000000"/>
        </w:rPr>
      </w:pPr>
      <w:r w:rsidRPr="00597DB9">
        <w:rPr>
          <w:rFonts w:ascii="Arial" w:hAnsi="Arial" w:cs="Arial"/>
          <w:bCs/>
          <w:color w:val="000000"/>
        </w:rPr>
        <w:t xml:space="preserve">„Unser heutiges Thema betrifft eigentlich Unternehmen aus jeder Branche“, stellte Alexander Scholle zu Beginn der Online-Gesprächsrunde fest. Der Vertriebsleiter Profile Deutschland begrüßte die Studiogäste im VEKA Welcome-Center und richtete sich </w:t>
      </w:r>
      <w:r w:rsidR="00A02809" w:rsidRPr="00597DB9">
        <w:rPr>
          <w:rFonts w:ascii="Arial" w:hAnsi="Arial" w:cs="Arial"/>
          <w:bCs/>
          <w:color w:val="000000"/>
        </w:rPr>
        <w:t xml:space="preserve">dann </w:t>
      </w:r>
      <w:r w:rsidRPr="00597DB9">
        <w:rPr>
          <w:rFonts w:ascii="Arial" w:hAnsi="Arial" w:cs="Arial"/>
          <w:bCs/>
          <w:color w:val="000000"/>
        </w:rPr>
        <w:t xml:space="preserve">an die </w:t>
      </w:r>
      <w:r w:rsidR="00885DEA" w:rsidRPr="00597DB9">
        <w:rPr>
          <w:rFonts w:ascii="Arial" w:hAnsi="Arial" w:cs="Arial"/>
          <w:bCs/>
          <w:color w:val="000000"/>
        </w:rPr>
        <w:t>gewohnt große Zuschauerschaft des</w:t>
      </w:r>
      <w:r w:rsidR="004B2E49" w:rsidRPr="00597DB9">
        <w:rPr>
          <w:rFonts w:ascii="Arial" w:hAnsi="Arial" w:cs="Arial"/>
          <w:bCs/>
          <w:color w:val="000000"/>
        </w:rPr>
        <w:t xml:space="preserve"> Livestream</w:t>
      </w:r>
      <w:r w:rsidR="00885DEA" w:rsidRPr="00597DB9">
        <w:rPr>
          <w:rFonts w:ascii="Arial" w:hAnsi="Arial" w:cs="Arial"/>
          <w:bCs/>
          <w:color w:val="000000"/>
        </w:rPr>
        <w:t>s</w:t>
      </w:r>
      <w:r w:rsidRPr="00597DB9">
        <w:rPr>
          <w:rFonts w:ascii="Arial" w:hAnsi="Arial" w:cs="Arial"/>
          <w:bCs/>
          <w:color w:val="000000"/>
        </w:rPr>
        <w:t xml:space="preserve">: </w:t>
      </w:r>
      <w:r w:rsidR="000F42D9" w:rsidRPr="00597DB9">
        <w:rPr>
          <w:rFonts w:ascii="Arial" w:hAnsi="Arial" w:cs="Arial"/>
          <w:bCs/>
          <w:color w:val="000000"/>
        </w:rPr>
        <w:t>„Jedes Unternehmen, das heute klug in Energieeffizienz und nachhaltiges Wirtschaften investiert, sichert sich dadurch nicht nur einen Kostenvorteil</w:t>
      </w:r>
      <w:r w:rsidR="004535C1" w:rsidRPr="00597DB9">
        <w:rPr>
          <w:rFonts w:ascii="Arial" w:hAnsi="Arial" w:cs="Arial"/>
          <w:bCs/>
          <w:color w:val="000000"/>
        </w:rPr>
        <w:t>, sondern festigt auch seine langfristige Position im Markt!</w:t>
      </w:r>
      <w:r w:rsidR="000F42D9" w:rsidRPr="00597DB9">
        <w:rPr>
          <w:rFonts w:ascii="Arial" w:hAnsi="Arial" w:cs="Arial"/>
          <w:bCs/>
          <w:color w:val="000000"/>
        </w:rPr>
        <w:t>“</w:t>
      </w:r>
    </w:p>
    <w:p w14:paraId="1212318E" w14:textId="77777777" w:rsidR="00DD2F39" w:rsidRPr="00597DB9" w:rsidRDefault="00DD2F39" w:rsidP="00750666">
      <w:pPr>
        <w:rPr>
          <w:rFonts w:ascii="Arial" w:hAnsi="Arial" w:cs="Arial"/>
          <w:bCs/>
          <w:color w:val="000000"/>
        </w:rPr>
      </w:pPr>
    </w:p>
    <w:p w14:paraId="7B5DDCA1" w14:textId="78227A2B" w:rsidR="00D75BFF" w:rsidRPr="00597DB9" w:rsidRDefault="00D75BFF" w:rsidP="00750666">
      <w:pPr>
        <w:rPr>
          <w:rFonts w:ascii="Arial" w:hAnsi="Arial" w:cs="Arial"/>
          <w:bCs/>
          <w:color w:val="000000"/>
        </w:rPr>
      </w:pPr>
      <w:r w:rsidRPr="00597DB9">
        <w:rPr>
          <w:rFonts w:ascii="Arial" w:hAnsi="Arial" w:cs="Arial"/>
          <w:bCs/>
          <w:color w:val="000000"/>
        </w:rPr>
        <w:t xml:space="preserve">Für die traditionell an einem Freitagmittag gestreamte Runde hatte VEKA </w:t>
      </w:r>
      <w:r w:rsidR="004A42AD" w:rsidRPr="00597DB9">
        <w:rPr>
          <w:rFonts w:ascii="Arial" w:hAnsi="Arial" w:cs="Arial"/>
          <w:bCs/>
          <w:color w:val="000000"/>
        </w:rPr>
        <w:t>erneut</w:t>
      </w:r>
      <w:r w:rsidRPr="00597DB9">
        <w:rPr>
          <w:rFonts w:ascii="Arial" w:hAnsi="Arial" w:cs="Arial"/>
          <w:bCs/>
          <w:color w:val="000000"/>
        </w:rPr>
        <w:t xml:space="preserve"> eine Reihe </w:t>
      </w:r>
      <w:r w:rsidR="000B7785" w:rsidRPr="00597DB9">
        <w:rPr>
          <w:rFonts w:ascii="Arial" w:hAnsi="Arial" w:cs="Arial"/>
          <w:bCs/>
          <w:color w:val="000000"/>
        </w:rPr>
        <w:t xml:space="preserve">von </w:t>
      </w:r>
      <w:r w:rsidRPr="00597DB9">
        <w:rPr>
          <w:rFonts w:ascii="Arial" w:hAnsi="Arial" w:cs="Arial"/>
          <w:bCs/>
          <w:color w:val="000000"/>
        </w:rPr>
        <w:t xml:space="preserve">Experten gewinnen können. Unter der bewährten Moderation von Prof. Christian Niemöller (Fachanwalt für Bau- und Architektur-Recht) ließen Leo Löffler (Geschäftsführer LÖWE Fenster Löffler GmbH), Matthias Fritzen (Fritzen + Müller-Giebeler Architekten BDA), Marc </w:t>
      </w:r>
      <w:proofErr w:type="spellStart"/>
      <w:r w:rsidRPr="00597DB9">
        <w:rPr>
          <w:rFonts w:ascii="Arial" w:hAnsi="Arial" w:cs="Arial"/>
          <w:bCs/>
          <w:color w:val="000000"/>
        </w:rPr>
        <w:t>Dähmlow</w:t>
      </w:r>
      <w:proofErr w:type="spellEnd"/>
      <w:r w:rsidRPr="00597DB9">
        <w:rPr>
          <w:rFonts w:ascii="Arial" w:hAnsi="Arial" w:cs="Arial"/>
          <w:bCs/>
          <w:color w:val="000000"/>
        </w:rPr>
        <w:t xml:space="preserve"> (</w:t>
      </w:r>
      <w:r w:rsidR="00FA710E" w:rsidRPr="00597DB9">
        <w:rPr>
          <w:rFonts w:ascii="Arial" w:hAnsi="Arial" w:cs="Arial"/>
          <w:bCs/>
          <w:color w:val="000000"/>
        </w:rPr>
        <w:t xml:space="preserve">VEA – </w:t>
      </w:r>
      <w:r w:rsidRPr="00597DB9">
        <w:rPr>
          <w:rFonts w:ascii="Arial" w:hAnsi="Arial" w:cs="Arial"/>
          <w:bCs/>
          <w:color w:val="000000"/>
        </w:rPr>
        <w:t>Bundesverband der Energie-Abnehmer e. V.) und Rüdiger Hartmann (Leitender Energiemanagement-</w:t>
      </w:r>
      <w:r w:rsidR="007C005D" w:rsidRPr="00597DB9">
        <w:rPr>
          <w:rFonts w:ascii="Arial" w:hAnsi="Arial" w:cs="Arial"/>
          <w:bCs/>
          <w:color w:val="000000"/>
        </w:rPr>
        <w:t>Beauftragter</w:t>
      </w:r>
      <w:r w:rsidRPr="00597DB9">
        <w:rPr>
          <w:rFonts w:ascii="Arial" w:hAnsi="Arial" w:cs="Arial"/>
          <w:bCs/>
          <w:color w:val="000000"/>
        </w:rPr>
        <w:t xml:space="preserve"> der VEKA AG) die </w:t>
      </w:r>
      <w:proofErr w:type="spellStart"/>
      <w:r w:rsidRPr="00597DB9">
        <w:rPr>
          <w:rFonts w:ascii="Arial" w:hAnsi="Arial" w:cs="Arial"/>
          <w:bCs/>
          <w:color w:val="000000"/>
        </w:rPr>
        <w:t>Zuschauer</w:t>
      </w:r>
      <w:r w:rsidR="0033574E" w:rsidRPr="00597DB9">
        <w:rPr>
          <w:rFonts w:ascii="Arial" w:hAnsi="Arial" w:cs="Arial"/>
          <w:bCs/>
          <w:color w:val="000000"/>
        </w:rPr>
        <w:t>:innen</w:t>
      </w:r>
      <w:proofErr w:type="spellEnd"/>
      <w:r w:rsidR="0021412B" w:rsidRPr="00597DB9">
        <w:rPr>
          <w:rFonts w:ascii="Arial" w:hAnsi="Arial" w:cs="Arial"/>
          <w:bCs/>
          <w:color w:val="000000"/>
        </w:rPr>
        <w:t xml:space="preserve"> an </w:t>
      </w:r>
      <w:r w:rsidR="000B7785" w:rsidRPr="00597DB9">
        <w:rPr>
          <w:rFonts w:ascii="Arial" w:hAnsi="Arial" w:cs="Arial"/>
          <w:bCs/>
          <w:color w:val="000000"/>
        </w:rPr>
        <w:t>ihre</w:t>
      </w:r>
      <w:r w:rsidR="00931E3D" w:rsidRPr="00597DB9">
        <w:rPr>
          <w:rFonts w:ascii="Arial" w:hAnsi="Arial" w:cs="Arial"/>
          <w:bCs/>
          <w:color w:val="000000"/>
        </w:rPr>
        <w:t>r</w:t>
      </w:r>
      <w:r w:rsidR="000B7785" w:rsidRPr="00597DB9">
        <w:rPr>
          <w:rFonts w:ascii="Arial" w:hAnsi="Arial" w:cs="Arial"/>
          <w:bCs/>
          <w:color w:val="000000"/>
        </w:rPr>
        <w:t xml:space="preserve"> </w:t>
      </w:r>
      <w:r w:rsidR="00A65D3C" w:rsidRPr="00597DB9">
        <w:rPr>
          <w:rFonts w:ascii="Arial" w:hAnsi="Arial" w:cs="Arial"/>
          <w:bCs/>
          <w:color w:val="000000"/>
        </w:rPr>
        <w:t>umfassenden</w:t>
      </w:r>
      <w:r w:rsidR="009E6694" w:rsidRPr="00597DB9">
        <w:rPr>
          <w:rFonts w:ascii="Arial" w:hAnsi="Arial" w:cs="Arial"/>
          <w:bCs/>
          <w:color w:val="000000"/>
        </w:rPr>
        <w:t xml:space="preserve"> </w:t>
      </w:r>
      <w:r w:rsidR="000B7785" w:rsidRPr="00597DB9">
        <w:rPr>
          <w:rFonts w:ascii="Arial" w:hAnsi="Arial" w:cs="Arial"/>
          <w:bCs/>
          <w:color w:val="000000"/>
        </w:rPr>
        <w:t>Erfahrung</w:t>
      </w:r>
      <w:r w:rsidR="0021412B" w:rsidRPr="00597DB9">
        <w:rPr>
          <w:rFonts w:ascii="Arial" w:hAnsi="Arial" w:cs="Arial"/>
          <w:bCs/>
          <w:color w:val="000000"/>
        </w:rPr>
        <w:t xml:space="preserve"> teilhaben.</w:t>
      </w:r>
    </w:p>
    <w:p w14:paraId="7F14E468" w14:textId="77777777" w:rsidR="00D75BFF" w:rsidRPr="00597DB9" w:rsidRDefault="00D75BFF" w:rsidP="00750666">
      <w:pPr>
        <w:rPr>
          <w:rFonts w:ascii="Arial" w:hAnsi="Arial" w:cs="Arial"/>
          <w:bCs/>
          <w:color w:val="000000"/>
        </w:rPr>
      </w:pPr>
    </w:p>
    <w:p w14:paraId="57B13FB4" w14:textId="42614F90" w:rsidR="000026D2" w:rsidRPr="00597DB9" w:rsidRDefault="00FF3903" w:rsidP="00750666">
      <w:pPr>
        <w:rPr>
          <w:rFonts w:ascii="Arial" w:hAnsi="Arial" w:cs="Arial"/>
          <w:b/>
          <w:bCs/>
          <w:color w:val="000000"/>
        </w:rPr>
      </w:pPr>
      <w:r w:rsidRPr="00597DB9">
        <w:rPr>
          <w:rFonts w:ascii="Arial" w:hAnsi="Arial" w:cs="Arial"/>
          <w:b/>
          <w:bCs/>
          <w:color w:val="000000"/>
        </w:rPr>
        <w:t>Wo sind meine größten Verbraucher?</w:t>
      </w:r>
    </w:p>
    <w:p w14:paraId="5D160366" w14:textId="77777777" w:rsidR="000026D2" w:rsidRPr="00597DB9" w:rsidRDefault="000026D2" w:rsidP="00750666">
      <w:pPr>
        <w:rPr>
          <w:rFonts w:ascii="Arial" w:hAnsi="Arial" w:cs="Arial"/>
          <w:bCs/>
          <w:color w:val="000000"/>
        </w:rPr>
      </w:pPr>
    </w:p>
    <w:p w14:paraId="2E11938D" w14:textId="52051F2C" w:rsidR="001A4C0F" w:rsidRPr="00597DB9" w:rsidRDefault="00C77831" w:rsidP="00750666">
      <w:pPr>
        <w:rPr>
          <w:rFonts w:ascii="Arial" w:hAnsi="Arial" w:cs="Arial"/>
          <w:bCs/>
          <w:color w:val="000000"/>
        </w:rPr>
      </w:pPr>
      <w:r w:rsidRPr="00597DB9">
        <w:rPr>
          <w:rFonts w:ascii="Arial" w:hAnsi="Arial" w:cs="Arial"/>
          <w:bCs/>
          <w:color w:val="000000"/>
        </w:rPr>
        <w:t xml:space="preserve">Den </w:t>
      </w:r>
      <w:r w:rsidR="00E96BDF" w:rsidRPr="00597DB9">
        <w:rPr>
          <w:rFonts w:ascii="Arial" w:hAnsi="Arial" w:cs="Arial"/>
          <w:bCs/>
          <w:color w:val="000000"/>
        </w:rPr>
        <w:t xml:space="preserve">thematischen </w:t>
      </w:r>
      <w:r w:rsidRPr="00597DB9">
        <w:rPr>
          <w:rFonts w:ascii="Arial" w:hAnsi="Arial" w:cs="Arial"/>
          <w:bCs/>
          <w:color w:val="000000"/>
        </w:rPr>
        <w:t xml:space="preserve">Hintergrund </w:t>
      </w:r>
      <w:r w:rsidR="00E96BDF" w:rsidRPr="00597DB9">
        <w:rPr>
          <w:rFonts w:ascii="Arial" w:hAnsi="Arial" w:cs="Arial"/>
          <w:bCs/>
          <w:color w:val="000000"/>
        </w:rPr>
        <w:t>de</w:t>
      </w:r>
      <w:r w:rsidR="004942AF" w:rsidRPr="00597DB9">
        <w:rPr>
          <w:rFonts w:ascii="Arial" w:hAnsi="Arial" w:cs="Arial"/>
          <w:bCs/>
          <w:color w:val="000000"/>
        </w:rPr>
        <w:t>s</w:t>
      </w:r>
      <w:r w:rsidR="00E96BDF" w:rsidRPr="00597DB9">
        <w:rPr>
          <w:rFonts w:ascii="Arial" w:hAnsi="Arial" w:cs="Arial"/>
          <w:bCs/>
          <w:color w:val="000000"/>
        </w:rPr>
        <w:t xml:space="preserve"> Experten</w:t>
      </w:r>
      <w:r w:rsidR="004942AF" w:rsidRPr="00597DB9">
        <w:rPr>
          <w:rFonts w:ascii="Arial" w:hAnsi="Arial" w:cs="Arial"/>
          <w:bCs/>
          <w:color w:val="000000"/>
        </w:rPr>
        <w:t xml:space="preserve">gesprächs </w:t>
      </w:r>
      <w:r w:rsidRPr="00597DB9">
        <w:rPr>
          <w:rFonts w:ascii="Arial" w:hAnsi="Arial" w:cs="Arial"/>
          <w:bCs/>
          <w:color w:val="000000"/>
        </w:rPr>
        <w:t xml:space="preserve">leuchtete Rüdiger Hartmann in seinem Impulsvortrag aus. </w:t>
      </w:r>
      <w:r w:rsidR="001A4C0F" w:rsidRPr="00597DB9">
        <w:rPr>
          <w:rFonts w:ascii="Arial" w:hAnsi="Arial" w:cs="Arial"/>
          <w:bCs/>
          <w:color w:val="000000"/>
        </w:rPr>
        <w:t>Nach einem Rückblick auf die Preisentwicklung bei Strom und Gas umriss der Energiemanagement-Beauftrage bei VEKA die ideale Vorgehensweise für Effizienzsteigerungen</w:t>
      </w:r>
      <w:r w:rsidR="009A508D" w:rsidRPr="00597DB9">
        <w:rPr>
          <w:rFonts w:ascii="Arial" w:hAnsi="Arial" w:cs="Arial"/>
          <w:bCs/>
          <w:color w:val="000000"/>
        </w:rPr>
        <w:t>.</w:t>
      </w:r>
      <w:r w:rsidR="001A4C0F" w:rsidRPr="00597DB9">
        <w:rPr>
          <w:rFonts w:ascii="Arial" w:hAnsi="Arial" w:cs="Arial"/>
          <w:bCs/>
          <w:color w:val="000000"/>
        </w:rPr>
        <w:t xml:space="preserve"> </w:t>
      </w:r>
      <w:r w:rsidR="00DF1A89" w:rsidRPr="00597DB9">
        <w:rPr>
          <w:rFonts w:ascii="Arial" w:hAnsi="Arial" w:cs="Arial"/>
          <w:bCs/>
          <w:color w:val="000000"/>
        </w:rPr>
        <w:t>Zu Beginn</w:t>
      </w:r>
      <w:r w:rsidR="00490059" w:rsidRPr="00597DB9">
        <w:rPr>
          <w:rFonts w:ascii="Arial" w:hAnsi="Arial" w:cs="Arial"/>
          <w:bCs/>
          <w:color w:val="000000"/>
        </w:rPr>
        <w:t xml:space="preserve"> sollten </w:t>
      </w:r>
      <w:r w:rsidR="00486AC5" w:rsidRPr="00597DB9">
        <w:rPr>
          <w:rFonts w:ascii="Arial" w:hAnsi="Arial" w:cs="Arial"/>
          <w:bCs/>
          <w:color w:val="000000"/>
        </w:rPr>
        <w:t xml:space="preserve">demnach </w:t>
      </w:r>
      <w:r w:rsidR="00490059" w:rsidRPr="00597DB9">
        <w:rPr>
          <w:rFonts w:ascii="Arial" w:hAnsi="Arial" w:cs="Arial"/>
          <w:bCs/>
          <w:color w:val="000000"/>
        </w:rPr>
        <w:t>detaillierte, am besten kontinuierliche Messungen der Energieverbräuche im Unternehmen stehen.</w:t>
      </w:r>
    </w:p>
    <w:p w14:paraId="5375B790" w14:textId="77777777" w:rsidR="001A4C0F" w:rsidRPr="00597DB9" w:rsidRDefault="001A4C0F" w:rsidP="00750666">
      <w:pPr>
        <w:rPr>
          <w:rFonts w:ascii="Arial" w:hAnsi="Arial" w:cs="Arial"/>
          <w:bCs/>
          <w:color w:val="000000"/>
        </w:rPr>
      </w:pPr>
    </w:p>
    <w:p w14:paraId="757A9F38" w14:textId="5FEB33E6" w:rsidR="0000173D" w:rsidRPr="00597DB9" w:rsidRDefault="00490059" w:rsidP="00750666">
      <w:pPr>
        <w:rPr>
          <w:rFonts w:ascii="Arial" w:hAnsi="Arial" w:cs="Arial"/>
          <w:bCs/>
          <w:color w:val="000000"/>
        </w:rPr>
      </w:pPr>
      <w:r w:rsidRPr="00597DB9">
        <w:rPr>
          <w:rFonts w:ascii="Arial" w:hAnsi="Arial" w:cs="Arial"/>
          <w:bCs/>
          <w:color w:val="000000"/>
        </w:rPr>
        <w:lastRenderedPageBreak/>
        <w:t xml:space="preserve">Ganz allgemein flössen in der Industrie </w:t>
      </w:r>
      <w:r w:rsidR="00C30912" w:rsidRPr="00597DB9">
        <w:rPr>
          <w:rFonts w:ascii="Arial" w:hAnsi="Arial" w:cs="Arial"/>
          <w:bCs/>
          <w:color w:val="000000"/>
        </w:rPr>
        <w:t>69</w:t>
      </w:r>
      <w:r w:rsidR="00C77831" w:rsidRPr="00597DB9">
        <w:rPr>
          <w:rFonts w:ascii="Arial" w:hAnsi="Arial" w:cs="Arial"/>
          <w:bCs/>
          <w:color w:val="000000"/>
        </w:rPr>
        <w:t xml:space="preserve"> Prozent </w:t>
      </w:r>
      <w:r w:rsidRPr="00597DB9">
        <w:rPr>
          <w:rFonts w:ascii="Arial" w:hAnsi="Arial" w:cs="Arial"/>
          <w:bCs/>
          <w:color w:val="000000"/>
        </w:rPr>
        <w:t xml:space="preserve">der Energie in die </w:t>
      </w:r>
      <w:r w:rsidR="00C77831" w:rsidRPr="00597DB9">
        <w:rPr>
          <w:rFonts w:ascii="Arial" w:hAnsi="Arial" w:cs="Arial"/>
          <w:bCs/>
          <w:color w:val="000000"/>
        </w:rPr>
        <w:t xml:space="preserve">Bereitstellung mechanischer Energie, also </w:t>
      </w:r>
      <w:r w:rsidRPr="00597DB9">
        <w:rPr>
          <w:rFonts w:ascii="Arial" w:hAnsi="Arial" w:cs="Arial"/>
          <w:bCs/>
          <w:color w:val="000000"/>
        </w:rPr>
        <w:t xml:space="preserve">in </w:t>
      </w:r>
      <w:r w:rsidR="00C77831" w:rsidRPr="00597DB9">
        <w:rPr>
          <w:rFonts w:ascii="Arial" w:hAnsi="Arial" w:cs="Arial"/>
          <w:bCs/>
          <w:color w:val="000000"/>
        </w:rPr>
        <w:t xml:space="preserve">Elektromotoren </w:t>
      </w:r>
      <w:r w:rsidR="00B35FFC" w:rsidRPr="00597DB9">
        <w:rPr>
          <w:rFonts w:ascii="Arial" w:hAnsi="Arial" w:cs="Arial"/>
          <w:bCs/>
          <w:color w:val="000000"/>
        </w:rPr>
        <w:t>von</w:t>
      </w:r>
      <w:r w:rsidR="00C77831" w:rsidRPr="00597DB9">
        <w:rPr>
          <w:rFonts w:ascii="Arial" w:hAnsi="Arial" w:cs="Arial"/>
          <w:bCs/>
          <w:color w:val="000000"/>
        </w:rPr>
        <w:t xml:space="preserve"> Maschinen und Kompressoren</w:t>
      </w:r>
      <w:r w:rsidR="00DC0B96" w:rsidRPr="00597DB9">
        <w:rPr>
          <w:rFonts w:ascii="Arial" w:hAnsi="Arial" w:cs="Arial"/>
          <w:bCs/>
          <w:color w:val="000000"/>
        </w:rPr>
        <w:t>, so Rüdiger Hartmann weiter</w:t>
      </w:r>
      <w:r w:rsidR="00D77B58" w:rsidRPr="00597DB9">
        <w:rPr>
          <w:rFonts w:ascii="Arial" w:hAnsi="Arial" w:cs="Arial"/>
          <w:bCs/>
          <w:color w:val="000000"/>
        </w:rPr>
        <w:t>:</w:t>
      </w:r>
      <w:r w:rsidR="00C77831" w:rsidRPr="00597DB9">
        <w:rPr>
          <w:rFonts w:ascii="Arial" w:hAnsi="Arial" w:cs="Arial"/>
          <w:bCs/>
          <w:color w:val="000000"/>
        </w:rPr>
        <w:t xml:space="preserve"> </w:t>
      </w:r>
      <w:r w:rsidR="00C30912" w:rsidRPr="00597DB9">
        <w:rPr>
          <w:rFonts w:ascii="Arial" w:hAnsi="Arial" w:cs="Arial"/>
          <w:bCs/>
          <w:color w:val="000000"/>
        </w:rPr>
        <w:t xml:space="preserve">„Wenn ich mir Gedanken über </w:t>
      </w:r>
      <w:r w:rsidR="00BD5DDA" w:rsidRPr="00597DB9">
        <w:rPr>
          <w:rFonts w:ascii="Arial" w:hAnsi="Arial" w:cs="Arial"/>
          <w:bCs/>
          <w:color w:val="000000"/>
        </w:rPr>
        <w:t>eine</w:t>
      </w:r>
      <w:r w:rsidR="00C30912" w:rsidRPr="00597DB9">
        <w:rPr>
          <w:rFonts w:ascii="Arial" w:hAnsi="Arial" w:cs="Arial"/>
          <w:bCs/>
          <w:color w:val="000000"/>
        </w:rPr>
        <w:t xml:space="preserve"> Effizienz</w:t>
      </w:r>
      <w:r w:rsidR="00635A5A" w:rsidRPr="00597DB9">
        <w:rPr>
          <w:rFonts w:ascii="Arial" w:hAnsi="Arial" w:cs="Arial"/>
          <w:bCs/>
          <w:color w:val="000000"/>
        </w:rPr>
        <w:t xml:space="preserve">hebung </w:t>
      </w:r>
      <w:r w:rsidR="00C30912" w:rsidRPr="00597DB9">
        <w:rPr>
          <w:rFonts w:ascii="Arial" w:hAnsi="Arial" w:cs="Arial"/>
          <w:bCs/>
          <w:color w:val="000000"/>
        </w:rPr>
        <w:t>i</w:t>
      </w:r>
      <w:r w:rsidR="003041F2" w:rsidRPr="00597DB9">
        <w:rPr>
          <w:rFonts w:ascii="Arial" w:hAnsi="Arial" w:cs="Arial"/>
          <w:bCs/>
          <w:color w:val="000000"/>
        </w:rPr>
        <w:t>m</w:t>
      </w:r>
      <w:r w:rsidR="00C30912" w:rsidRPr="00597DB9">
        <w:rPr>
          <w:rFonts w:ascii="Arial" w:hAnsi="Arial" w:cs="Arial"/>
          <w:bCs/>
          <w:color w:val="000000"/>
        </w:rPr>
        <w:t xml:space="preserve"> Unternehmen mache, ist es immer sinnvoll, bei </w:t>
      </w:r>
      <w:r w:rsidR="00DD07FC" w:rsidRPr="00597DB9">
        <w:rPr>
          <w:rFonts w:ascii="Arial" w:hAnsi="Arial" w:cs="Arial"/>
          <w:bCs/>
          <w:color w:val="000000"/>
        </w:rPr>
        <w:t xml:space="preserve">diesen </w:t>
      </w:r>
      <w:r w:rsidR="00C30912" w:rsidRPr="00597DB9">
        <w:rPr>
          <w:rFonts w:ascii="Arial" w:hAnsi="Arial" w:cs="Arial"/>
          <w:bCs/>
          <w:color w:val="000000"/>
        </w:rPr>
        <w:t>69 Prozent anzufangen.“</w:t>
      </w:r>
    </w:p>
    <w:p w14:paraId="03664340" w14:textId="77777777" w:rsidR="0000173D" w:rsidRPr="00597DB9" w:rsidRDefault="0000173D" w:rsidP="00750666">
      <w:pPr>
        <w:rPr>
          <w:rFonts w:ascii="Arial" w:hAnsi="Arial" w:cs="Arial"/>
          <w:bCs/>
          <w:color w:val="000000"/>
        </w:rPr>
      </w:pPr>
    </w:p>
    <w:p w14:paraId="7BDBE07E" w14:textId="17006BAF" w:rsidR="00C30912" w:rsidRPr="00597DB9" w:rsidRDefault="00F87C4E" w:rsidP="00750666">
      <w:pPr>
        <w:rPr>
          <w:rFonts w:ascii="Arial" w:hAnsi="Arial" w:cs="Arial"/>
          <w:bCs/>
          <w:color w:val="000000"/>
        </w:rPr>
      </w:pPr>
      <w:r w:rsidRPr="00597DB9">
        <w:rPr>
          <w:rFonts w:ascii="Arial" w:hAnsi="Arial" w:cs="Arial"/>
          <w:bCs/>
          <w:color w:val="000000"/>
        </w:rPr>
        <w:t xml:space="preserve">Gerade bei </w:t>
      </w:r>
      <w:r w:rsidR="00C30912" w:rsidRPr="00597DB9">
        <w:rPr>
          <w:rFonts w:ascii="Arial" w:hAnsi="Arial" w:cs="Arial"/>
          <w:bCs/>
          <w:color w:val="000000"/>
        </w:rPr>
        <w:t xml:space="preserve">Elektromotoren </w:t>
      </w:r>
      <w:r w:rsidRPr="00597DB9">
        <w:rPr>
          <w:rFonts w:ascii="Arial" w:hAnsi="Arial" w:cs="Arial"/>
          <w:bCs/>
          <w:color w:val="000000"/>
        </w:rPr>
        <w:t xml:space="preserve">spiele die Effizienz eine wichtige Rolle, erläuterte der Energieexperte am Beispiel eines 1,5-kW-Motors. </w:t>
      </w:r>
      <w:r w:rsidR="00C051C3" w:rsidRPr="00597DB9">
        <w:rPr>
          <w:rFonts w:ascii="Arial" w:hAnsi="Arial" w:cs="Arial"/>
          <w:bCs/>
          <w:color w:val="000000"/>
        </w:rPr>
        <w:t xml:space="preserve">Dieser koste selbst nur etwa 300 Euro in der Anschaffung, verursache über seine Betriebsdauer aber Energiekosten </w:t>
      </w:r>
      <w:r w:rsidR="004F0DDC" w:rsidRPr="00597DB9">
        <w:rPr>
          <w:rFonts w:ascii="Arial" w:hAnsi="Arial" w:cs="Arial"/>
          <w:bCs/>
          <w:color w:val="000000"/>
        </w:rPr>
        <w:t>in Höhe von 30.000 Euro.</w:t>
      </w:r>
      <w:r w:rsidR="007329C6" w:rsidRPr="00597DB9">
        <w:rPr>
          <w:rFonts w:ascii="Arial" w:hAnsi="Arial" w:cs="Arial"/>
          <w:bCs/>
          <w:color w:val="000000"/>
        </w:rPr>
        <w:t xml:space="preserve"> </w:t>
      </w:r>
      <w:r w:rsidR="004F0DDC" w:rsidRPr="00597DB9">
        <w:rPr>
          <w:rFonts w:ascii="Arial" w:hAnsi="Arial" w:cs="Arial"/>
          <w:bCs/>
          <w:color w:val="000000"/>
        </w:rPr>
        <w:t xml:space="preserve">Jeder </w:t>
      </w:r>
      <w:r w:rsidR="00C051C3" w:rsidRPr="00597DB9">
        <w:rPr>
          <w:rFonts w:ascii="Arial" w:hAnsi="Arial" w:cs="Arial"/>
          <w:bCs/>
          <w:color w:val="000000"/>
        </w:rPr>
        <w:t xml:space="preserve">zusätzliche </w:t>
      </w:r>
      <w:r w:rsidR="004F0DDC" w:rsidRPr="00597DB9">
        <w:rPr>
          <w:rFonts w:ascii="Arial" w:hAnsi="Arial" w:cs="Arial"/>
          <w:bCs/>
          <w:color w:val="000000"/>
        </w:rPr>
        <w:t>Euro für eine höhere</w:t>
      </w:r>
      <w:r w:rsidR="007329C6" w:rsidRPr="00597DB9">
        <w:rPr>
          <w:rFonts w:ascii="Arial" w:hAnsi="Arial" w:cs="Arial"/>
          <w:bCs/>
          <w:color w:val="000000"/>
        </w:rPr>
        <w:t xml:space="preserve"> </w:t>
      </w:r>
      <w:r w:rsidR="00C30912" w:rsidRPr="00597DB9">
        <w:rPr>
          <w:rFonts w:ascii="Arial" w:hAnsi="Arial" w:cs="Arial"/>
          <w:bCs/>
          <w:color w:val="000000"/>
        </w:rPr>
        <w:t xml:space="preserve">Effizienzklasse </w:t>
      </w:r>
      <w:r w:rsidR="00C051C3" w:rsidRPr="00597DB9">
        <w:rPr>
          <w:rFonts w:ascii="Arial" w:hAnsi="Arial" w:cs="Arial"/>
          <w:bCs/>
          <w:color w:val="000000"/>
        </w:rPr>
        <w:t xml:space="preserve">des Motors </w:t>
      </w:r>
      <w:r w:rsidR="004F0DDC" w:rsidRPr="00597DB9">
        <w:rPr>
          <w:rFonts w:ascii="Arial" w:hAnsi="Arial" w:cs="Arial"/>
          <w:bCs/>
          <w:color w:val="000000"/>
        </w:rPr>
        <w:t xml:space="preserve">sei </w:t>
      </w:r>
      <w:r w:rsidR="001A0E2A" w:rsidRPr="00597DB9">
        <w:rPr>
          <w:rFonts w:ascii="Arial" w:hAnsi="Arial" w:cs="Arial"/>
          <w:bCs/>
          <w:color w:val="000000"/>
        </w:rPr>
        <w:t xml:space="preserve">daher </w:t>
      </w:r>
      <w:r w:rsidR="004F0DDC" w:rsidRPr="00597DB9">
        <w:rPr>
          <w:rFonts w:ascii="Arial" w:hAnsi="Arial" w:cs="Arial"/>
          <w:bCs/>
          <w:color w:val="000000"/>
        </w:rPr>
        <w:t xml:space="preserve">gut </w:t>
      </w:r>
      <w:r w:rsidR="00B5203A" w:rsidRPr="00597DB9">
        <w:rPr>
          <w:rFonts w:ascii="Arial" w:hAnsi="Arial" w:cs="Arial"/>
          <w:bCs/>
          <w:color w:val="000000"/>
        </w:rPr>
        <w:t>angelegt</w:t>
      </w:r>
      <w:r w:rsidR="007329C6" w:rsidRPr="00597DB9">
        <w:rPr>
          <w:rFonts w:ascii="Arial" w:hAnsi="Arial" w:cs="Arial"/>
          <w:bCs/>
          <w:color w:val="000000"/>
        </w:rPr>
        <w:t xml:space="preserve">. Ähnlich </w:t>
      </w:r>
      <w:r w:rsidR="00154B42" w:rsidRPr="00597DB9">
        <w:rPr>
          <w:rFonts w:ascii="Arial" w:hAnsi="Arial" w:cs="Arial"/>
          <w:bCs/>
          <w:color w:val="000000"/>
        </w:rPr>
        <w:t xml:space="preserve">verhalte es sich bei </w:t>
      </w:r>
      <w:r w:rsidR="007329C6" w:rsidRPr="00597DB9">
        <w:rPr>
          <w:rFonts w:ascii="Arial" w:hAnsi="Arial" w:cs="Arial"/>
          <w:bCs/>
          <w:color w:val="000000"/>
        </w:rPr>
        <w:t>der Druckluft</w:t>
      </w:r>
      <w:r w:rsidR="00D4479B" w:rsidRPr="00597DB9">
        <w:rPr>
          <w:rFonts w:ascii="Arial" w:hAnsi="Arial" w:cs="Arial"/>
          <w:bCs/>
          <w:color w:val="000000"/>
        </w:rPr>
        <w:t xml:space="preserve">, </w:t>
      </w:r>
      <w:r w:rsidR="00A33873" w:rsidRPr="00597DB9">
        <w:rPr>
          <w:rFonts w:ascii="Arial" w:hAnsi="Arial" w:cs="Arial"/>
          <w:bCs/>
          <w:color w:val="000000"/>
        </w:rPr>
        <w:t xml:space="preserve">wo ohnehin </w:t>
      </w:r>
      <w:r w:rsidR="003071A8" w:rsidRPr="00597DB9">
        <w:rPr>
          <w:rFonts w:ascii="Arial" w:hAnsi="Arial" w:cs="Arial"/>
          <w:bCs/>
          <w:color w:val="000000"/>
        </w:rPr>
        <w:t xml:space="preserve">nur 10 Prozent </w:t>
      </w:r>
      <w:r w:rsidR="00D4479B" w:rsidRPr="00597DB9">
        <w:rPr>
          <w:rFonts w:ascii="Arial" w:hAnsi="Arial" w:cs="Arial"/>
          <w:bCs/>
          <w:color w:val="000000"/>
        </w:rPr>
        <w:t xml:space="preserve">der elektrischen Energie letztlich </w:t>
      </w:r>
      <w:r w:rsidR="003071A8" w:rsidRPr="00597DB9">
        <w:rPr>
          <w:rFonts w:ascii="Arial" w:hAnsi="Arial" w:cs="Arial"/>
          <w:bCs/>
          <w:color w:val="000000"/>
        </w:rPr>
        <w:t>in mechanische Arbeit umgesetzt</w:t>
      </w:r>
      <w:r w:rsidR="00A33873" w:rsidRPr="00597DB9">
        <w:rPr>
          <w:rFonts w:ascii="Arial" w:hAnsi="Arial" w:cs="Arial"/>
          <w:bCs/>
          <w:color w:val="000000"/>
        </w:rPr>
        <w:t xml:space="preserve"> würden</w:t>
      </w:r>
      <w:r w:rsidR="003071A8" w:rsidRPr="00597DB9">
        <w:rPr>
          <w:rFonts w:ascii="Arial" w:hAnsi="Arial" w:cs="Arial"/>
          <w:bCs/>
          <w:color w:val="000000"/>
        </w:rPr>
        <w:t>. Umso mehr lohne es sich, in effiziente Kompressoren zu investieren</w:t>
      </w:r>
      <w:r w:rsidR="00D31F1F" w:rsidRPr="00597DB9">
        <w:rPr>
          <w:rFonts w:ascii="Arial" w:hAnsi="Arial" w:cs="Arial"/>
          <w:bCs/>
          <w:color w:val="000000"/>
        </w:rPr>
        <w:t xml:space="preserve">, </w:t>
      </w:r>
      <w:r w:rsidR="007329C6" w:rsidRPr="00597DB9">
        <w:rPr>
          <w:rFonts w:ascii="Arial" w:hAnsi="Arial" w:cs="Arial"/>
          <w:bCs/>
          <w:color w:val="000000"/>
        </w:rPr>
        <w:t>Leckage</w:t>
      </w:r>
      <w:r w:rsidR="003071A8" w:rsidRPr="00597DB9">
        <w:rPr>
          <w:rFonts w:ascii="Arial" w:hAnsi="Arial" w:cs="Arial"/>
          <w:bCs/>
          <w:color w:val="000000"/>
        </w:rPr>
        <w:t>n</w:t>
      </w:r>
      <w:r w:rsidR="007329C6" w:rsidRPr="00597DB9">
        <w:rPr>
          <w:rFonts w:ascii="Arial" w:hAnsi="Arial" w:cs="Arial"/>
          <w:bCs/>
          <w:color w:val="000000"/>
        </w:rPr>
        <w:t xml:space="preserve"> </w:t>
      </w:r>
      <w:r w:rsidR="003071A8" w:rsidRPr="00597DB9">
        <w:rPr>
          <w:rFonts w:ascii="Arial" w:hAnsi="Arial" w:cs="Arial"/>
          <w:bCs/>
          <w:color w:val="000000"/>
        </w:rPr>
        <w:t xml:space="preserve">zu </w:t>
      </w:r>
      <w:r w:rsidR="00D31F1F" w:rsidRPr="00597DB9">
        <w:rPr>
          <w:rFonts w:ascii="Arial" w:hAnsi="Arial" w:cs="Arial"/>
          <w:bCs/>
          <w:color w:val="000000"/>
        </w:rPr>
        <w:t>vermeiden und ggf. die Abwärme in das Heizungssystem einzuspeisen.</w:t>
      </w:r>
    </w:p>
    <w:p w14:paraId="678B4841" w14:textId="77777777" w:rsidR="00D875EA" w:rsidRPr="00597DB9" w:rsidRDefault="00D875EA" w:rsidP="00750666">
      <w:pPr>
        <w:rPr>
          <w:rFonts w:ascii="Arial" w:hAnsi="Arial" w:cs="Arial"/>
          <w:bCs/>
          <w:color w:val="000000"/>
        </w:rPr>
      </w:pPr>
    </w:p>
    <w:p w14:paraId="655FDD1F" w14:textId="3CAF7BB9" w:rsidR="00D875EA" w:rsidRPr="00597DB9" w:rsidRDefault="00FC7793" w:rsidP="00750666">
      <w:pPr>
        <w:rPr>
          <w:rFonts w:ascii="Arial" w:hAnsi="Arial" w:cs="Arial"/>
          <w:b/>
          <w:bCs/>
          <w:color w:val="000000"/>
        </w:rPr>
      </w:pPr>
      <w:r w:rsidRPr="00597DB9">
        <w:rPr>
          <w:rFonts w:ascii="Arial" w:hAnsi="Arial" w:cs="Arial"/>
          <w:b/>
          <w:bCs/>
          <w:color w:val="000000"/>
        </w:rPr>
        <w:t>Umfassend aktiv werden</w:t>
      </w:r>
    </w:p>
    <w:p w14:paraId="68949621" w14:textId="77777777" w:rsidR="001A4C0F" w:rsidRPr="00597DB9" w:rsidRDefault="001A4C0F" w:rsidP="00750666">
      <w:pPr>
        <w:rPr>
          <w:rFonts w:ascii="Arial" w:hAnsi="Arial" w:cs="Arial"/>
          <w:bCs/>
          <w:color w:val="000000"/>
        </w:rPr>
      </w:pPr>
    </w:p>
    <w:p w14:paraId="7B816B44" w14:textId="195944A7" w:rsidR="003E7DD0" w:rsidRPr="00597DB9" w:rsidRDefault="007B5BC7" w:rsidP="00750666">
      <w:pPr>
        <w:rPr>
          <w:rFonts w:ascii="Arial" w:hAnsi="Arial" w:cs="Arial"/>
          <w:bCs/>
          <w:color w:val="000000"/>
        </w:rPr>
      </w:pPr>
      <w:r w:rsidRPr="00597DB9">
        <w:rPr>
          <w:rFonts w:ascii="Arial" w:hAnsi="Arial" w:cs="Arial"/>
          <w:bCs/>
          <w:color w:val="000000"/>
        </w:rPr>
        <w:t>Auf volle</w:t>
      </w:r>
      <w:r w:rsidR="003E7DD0" w:rsidRPr="00597DB9">
        <w:rPr>
          <w:rFonts w:ascii="Arial" w:hAnsi="Arial" w:cs="Arial"/>
          <w:bCs/>
          <w:color w:val="000000"/>
        </w:rPr>
        <w:t xml:space="preserve"> Zustimmung </w:t>
      </w:r>
      <w:r w:rsidR="00416F48" w:rsidRPr="00597DB9">
        <w:rPr>
          <w:rFonts w:ascii="Arial" w:hAnsi="Arial" w:cs="Arial"/>
          <w:bCs/>
          <w:color w:val="000000"/>
        </w:rPr>
        <w:t>stießen</w:t>
      </w:r>
      <w:r w:rsidRPr="00597DB9">
        <w:rPr>
          <w:rFonts w:ascii="Arial" w:hAnsi="Arial" w:cs="Arial"/>
          <w:bCs/>
          <w:color w:val="000000"/>
        </w:rPr>
        <w:t xml:space="preserve"> </w:t>
      </w:r>
      <w:r w:rsidR="003E7DD0" w:rsidRPr="00597DB9">
        <w:rPr>
          <w:rFonts w:ascii="Arial" w:hAnsi="Arial" w:cs="Arial"/>
          <w:bCs/>
          <w:color w:val="000000"/>
        </w:rPr>
        <w:t xml:space="preserve">diese Ausführungen </w:t>
      </w:r>
      <w:r w:rsidRPr="00597DB9">
        <w:rPr>
          <w:rFonts w:ascii="Arial" w:hAnsi="Arial" w:cs="Arial"/>
          <w:bCs/>
          <w:color w:val="000000"/>
        </w:rPr>
        <w:t xml:space="preserve">beim </w:t>
      </w:r>
      <w:r w:rsidR="008931D2" w:rsidRPr="00597DB9">
        <w:rPr>
          <w:rFonts w:ascii="Arial" w:hAnsi="Arial" w:cs="Arial"/>
          <w:bCs/>
          <w:color w:val="000000"/>
        </w:rPr>
        <w:t xml:space="preserve">VEKA Partner </w:t>
      </w:r>
      <w:r w:rsidR="003E7DD0" w:rsidRPr="00597DB9">
        <w:rPr>
          <w:rFonts w:ascii="Arial" w:hAnsi="Arial" w:cs="Arial"/>
          <w:bCs/>
          <w:color w:val="000000"/>
        </w:rPr>
        <w:t xml:space="preserve">Leo Löffler. Sein Unternehmen habe </w:t>
      </w:r>
      <w:r w:rsidR="008A2B52" w:rsidRPr="00597DB9">
        <w:rPr>
          <w:rFonts w:ascii="Arial" w:hAnsi="Arial" w:cs="Arial"/>
          <w:bCs/>
          <w:color w:val="000000"/>
        </w:rPr>
        <w:t xml:space="preserve">bereits </w:t>
      </w:r>
      <w:r w:rsidR="003E7DD0" w:rsidRPr="00597DB9">
        <w:rPr>
          <w:rFonts w:ascii="Arial" w:hAnsi="Arial" w:cs="Arial"/>
          <w:bCs/>
          <w:color w:val="000000"/>
        </w:rPr>
        <w:t>neue Kompressoren installiert und die Druckluft-Verrohrung komplett erneuert</w:t>
      </w:r>
      <w:r w:rsidR="00D77B58" w:rsidRPr="00597DB9">
        <w:rPr>
          <w:rFonts w:ascii="Arial" w:hAnsi="Arial" w:cs="Arial"/>
          <w:bCs/>
          <w:color w:val="000000"/>
        </w:rPr>
        <w:t xml:space="preserve">, </w:t>
      </w:r>
      <w:r w:rsidR="001D771C" w:rsidRPr="00597DB9">
        <w:rPr>
          <w:rFonts w:ascii="Arial" w:hAnsi="Arial" w:cs="Arial"/>
          <w:bCs/>
          <w:color w:val="000000"/>
        </w:rPr>
        <w:t xml:space="preserve">zudem schaffe man </w:t>
      </w:r>
      <w:r w:rsidR="00D77B58" w:rsidRPr="00597DB9">
        <w:rPr>
          <w:rFonts w:ascii="Arial" w:hAnsi="Arial" w:cs="Arial"/>
          <w:bCs/>
          <w:color w:val="000000"/>
        </w:rPr>
        <w:t>bevorzugt</w:t>
      </w:r>
      <w:r w:rsidR="003E7DD0" w:rsidRPr="00597DB9">
        <w:rPr>
          <w:rFonts w:ascii="Arial" w:hAnsi="Arial" w:cs="Arial"/>
          <w:bCs/>
          <w:color w:val="000000"/>
        </w:rPr>
        <w:t xml:space="preserve"> Maschinen </w:t>
      </w:r>
      <w:r w:rsidR="00D77B58" w:rsidRPr="00597DB9">
        <w:rPr>
          <w:rFonts w:ascii="Arial" w:hAnsi="Arial" w:cs="Arial"/>
          <w:bCs/>
          <w:color w:val="000000"/>
        </w:rPr>
        <w:t xml:space="preserve">an, </w:t>
      </w:r>
      <w:r w:rsidR="003E7DD0" w:rsidRPr="00597DB9">
        <w:rPr>
          <w:rFonts w:ascii="Arial" w:hAnsi="Arial" w:cs="Arial"/>
          <w:bCs/>
          <w:color w:val="000000"/>
        </w:rPr>
        <w:t>die mit Elektromotoren anstelle von Druckluft arbeiteten.</w:t>
      </w:r>
      <w:r w:rsidR="009518E9" w:rsidRPr="00597DB9">
        <w:rPr>
          <w:rFonts w:ascii="Arial" w:hAnsi="Arial" w:cs="Arial"/>
          <w:bCs/>
          <w:color w:val="000000"/>
        </w:rPr>
        <w:t xml:space="preserve"> </w:t>
      </w:r>
      <w:r w:rsidR="006F657F" w:rsidRPr="00597DB9">
        <w:rPr>
          <w:rFonts w:ascii="Arial" w:hAnsi="Arial" w:cs="Arial"/>
          <w:bCs/>
          <w:color w:val="000000"/>
        </w:rPr>
        <w:t xml:space="preserve">Der Fensterhersteller hat darüber hinaus </w:t>
      </w:r>
      <w:r w:rsidR="00D31E6A" w:rsidRPr="00597DB9">
        <w:rPr>
          <w:rFonts w:ascii="Arial" w:hAnsi="Arial" w:cs="Arial"/>
          <w:bCs/>
          <w:color w:val="000000"/>
        </w:rPr>
        <w:t>die papierlose Fertigung eingeführt</w:t>
      </w:r>
      <w:r w:rsidR="006F657F" w:rsidRPr="00597DB9">
        <w:rPr>
          <w:rFonts w:ascii="Arial" w:hAnsi="Arial" w:cs="Arial"/>
          <w:bCs/>
          <w:color w:val="000000"/>
        </w:rPr>
        <w:t xml:space="preserve"> und kann den </w:t>
      </w:r>
      <w:r w:rsidR="009518E9" w:rsidRPr="00597DB9">
        <w:rPr>
          <w:rFonts w:ascii="Arial" w:hAnsi="Arial" w:cs="Arial"/>
          <w:bCs/>
          <w:color w:val="000000"/>
        </w:rPr>
        <w:t>Strombedarf</w:t>
      </w:r>
      <w:r w:rsidR="00D31E6A" w:rsidRPr="00597DB9">
        <w:rPr>
          <w:rFonts w:ascii="Arial" w:hAnsi="Arial" w:cs="Arial"/>
          <w:bCs/>
          <w:color w:val="000000"/>
        </w:rPr>
        <w:t xml:space="preserve"> im </w:t>
      </w:r>
      <w:r w:rsidR="001A0E30" w:rsidRPr="00597DB9">
        <w:rPr>
          <w:rFonts w:ascii="Arial" w:hAnsi="Arial" w:cs="Arial"/>
          <w:bCs/>
          <w:color w:val="000000"/>
        </w:rPr>
        <w:t xml:space="preserve">Jahresmittel </w:t>
      </w:r>
      <w:r w:rsidR="00D31E6A" w:rsidRPr="00597DB9">
        <w:rPr>
          <w:rFonts w:ascii="Arial" w:hAnsi="Arial" w:cs="Arial"/>
          <w:bCs/>
          <w:color w:val="000000"/>
        </w:rPr>
        <w:t xml:space="preserve">zu 100 Prozent </w:t>
      </w:r>
      <w:r w:rsidR="004F2B16" w:rsidRPr="00597DB9">
        <w:rPr>
          <w:rFonts w:ascii="Arial" w:hAnsi="Arial" w:cs="Arial"/>
          <w:bCs/>
          <w:color w:val="000000"/>
        </w:rPr>
        <w:t xml:space="preserve">mit der eigenen </w:t>
      </w:r>
      <w:r w:rsidR="009518E9" w:rsidRPr="00597DB9">
        <w:rPr>
          <w:rFonts w:ascii="Arial" w:hAnsi="Arial" w:cs="Arial"/>
          <w:bCs/>
          <w:color w:val="000000"/>
        </w:rPr>
        <w:t>Photovoltaik</w:t>
      </w:r>
      <w:r w:rsidR="004F2B16" w:rsidRPr="00597DB9">
        <w:rPr>
          <w:rFonts w:ascii="Arial" w:hAnsi="Arial" w:cs="Arial"/>
          <w:bCs/>
          <w:color w:val="000000"/>
        </w:rPr>
        <w:t>-Anlage</w:t>
      </w:r>
      <w:r w:rsidR="009518E9" w:rsidRPr="00597DB9">
        <w:rPr>
          <w:rFonts w:ascii="Arial" w:hAnsi="Arial" w:cs="Arial"/>
          <w:bCs/>
          <w:color w:val="000000"/>
        </w:rPr>
        <w:t xml:space="preserve"> decken </w:t>
      </w:r>
      <w:r w:rsidR="004F2B16" w:rsidRPr="00597DB9">
        <w:rPr>
          <w:rFonts w:ascii="Arial" w:hAnsi="Arial" w:cs="Arial"/>
          <w:bCs/>
          <w:color w:val="000000"/>
        </w:rPr>
        <w:t xml:space="preserve">– einschließlich der </w:t>
      </w:r>
      <w:r w:rsidR="003150B3" w:rsidRPr="00597DB9">
        <w:rPr>
          <w:rFonts w:ascii="Arial" w:hAnsi="Arial" w:cs="Arial"/>
          <w:bCs/>
          <w:color w:val="000000"/>
        </w:rPr>
        <w:t xml:space="preserve">Aufladung der </w:t>
      </w:r>
      <w:r w:rsidR="009518E9" w:rsidRPr="00597DB9">
        <w:rPr>
          <w:rFonts w:ascii="Arial" w:hAnsi="Arial" w:cs="Arial"/>
          <w:bCs/>
          <w:color w:val="000000"/>
        </w:rPr>
        <w:t xml:space="preserve">Hybridfahrzeuge. „Dazu muss man </w:t>
      </w:r>
      <w:r w:rsidR="00347212" w:rsidRPr="00597DB9">
        <w:rPr>
          <w:rFonts w:ascii="Arial" w:hAnsi="Arial" w:cs="Arial"/>
          <w:bCs/>
          <w:color w:val="000000"/>
        </w:rPr>
        <w:t xml:space="preserve">allerdings </w:t>
      </w:r>
      <w:r w:rsidR="009518E9" w:rsidRPr="00597DB9">
        <w:rPr>
          <w:rFonts w:ascii="Arial" w:hAnsi="Arial" w:cs="Arial"/>
          <w:bCs/>
          <w:color w:val="000000"/>
        </w:rPr>
        <w:t xml:space="preserve">sagen, dass wir </w:t>
      </w:r>
      <w:r w:rsidR="001C1A7D" w:rsidRPr="00597DB9">
        <w:rPr>
          <w:rFonts w:ascii="Arial" w:hAnsi="Arial" w:cs="Arial"/>
          <w:bCs/>
          <w:color w:val="000000"/>
        </w:rPr>
        <w:t xml:space="preserve">zuvor </w:t>
      </w:r>
      <w:r w:rsidR="009518E9" w:rsidRPr="00597DB9">
        <w:rPr>
          <w:rFonts w:ascii="Arial" w:hAnsi="Arial" w:cs="Arial"/>
          <w:bCs/>
          <w:color w:val="000000"/>
        </w:rPr>
        <w:t>2,5 Jahre auf einen Stromanschluss für unsere Wallboxen gewartet haben“, sprach Leo Löffler die Schattenseiten einer schnellen Energiewende an.</w:t>
      </w:r>
    </w:p>
    <w:p w14:paraId="232739B9" w14:textId="77777777" w:rsidR="00754729" w:rsidRPr="00597DB9" w:rsidRDefault="00754729" w:rsidP="00750666">
      <w:pPr>
        <w:rPr>
          <w:rFonts w:ascii="Arial" w:hAnsi="Arial" w:cs="Arial"/>
          <w:bCs/>
          <w:color w:val="000000"/>
        </w:rPr>
      </w:pPr>
    </w:p>
    <w:p w14:paraId="4E7D9811" w14:textId="46D72F27" w:rsidR="001A4C0F" w:rsidRPr="00597DB9" w:rsidRDefault="0005048F" w:rsidP="00750666">
      <w:pPr>
        <w:rPr>
          <w:rFonts w:ascii="Arial" w:hAnsi="Arial" w:cs="Arial"/>
          <w:bCs/>
          <w:color w:val="000000"/>
        </w:rPr>
      </w:pPr>
      <w:r w:rsidRPr="00597DB9">
        <w:rPr>
          <w:rFonts w:ascii="Arial" w:hAnsi="Arial" w:cs="Arial"/>
          <w:bCs/>
          <w:color w:val="000000"/>
        </w:rPr>
        <w:t xml:space="preserve">Auch </w:t>
      </w:r>
      <w:r w:rsidR="00754729" w:rsidRPr="00597DB9">
        <w:rPr>
          <w:rFonts w:ascii="Arial" w:hAnsi="Arial" w:cs="Arial"/>
          <w:bCs/>
          <w:color w:val="000000"/>
        </w:rPr>
        <w:t xml:space="preserve">Matthias Fritzen hat </w:t>
      </w:r>
      <w:r w:rsidRPr="00597DB9">
        <w:rPr>
          <w:rFonts w:ascii="Arial" w:hAnsi="Arial" w:cs="Arial"/>
          <w:bCs/>
          <w:color w:val="000000"/>
        </w:rPr>
        <w:t xml:space="preserve">bereits </w:t>
      </w:r>
      <w:r w:rsidR="00754729" w:rsidRPr="00597DB9">
        <w:rPr>
          <w:rFonts w:ascii="Arial" w:hAnsi="Arial" w:cs="Arial"/>
          <w:bCs/>
          <w:color w:val="000000"/>
        </w:rPr>
        <w:t>mit solchen infrastrukturellen Problemen zu kämpfen gehabt. Als Architekt</w:t>
      </w:r>
      <w:r w:rsidR="00770AC2" w:rsidRPr="00597DB9">
        <w:rPr>
          <w:rFonts w:ascii="Arial" w:hAnsi="Arial" w:cs="Arial"/>
          <w:bCs/>
          <w:color w:val="000000"/>
        </w:rPr>
        <w:t xml:space="preserve"> </w:t>
      </w:r>
      <w:r w:rsidR="00754729" w:rsidRPr="00597DB9">
        <w:rPr>
          <w:rFonts w:ascii="Arial" w:hAnsi="Arial" w:cs="Arial"/>
          <w:bCs/>
          <w:color w:val="000000"/>
        </w:rPr>
        <w:t xml:space="preserve">lenkte er den </w:t>
      </w:r>
      <w:r w:rsidR="005676C5" w:rsidRPr="00597DB9">
        <w:rPr>
          <w:rFonts w:ascii="Arial" w:hAnsi="Arial" w:cs="Arial"/>
          <w:bCs/>
          <w:color w:val="000000"/>
        </w:rPr>
        <w:t xml:space="preserve">Fokus </w:t>
      </w:r>
      <w:r w:rsidR="00754729" w:rsidRPr="00597DB9">
        <w:rPr>
          <w:rFonts w:ascii="Arial" w:hAnsi="Arial" w:cs="Arial"/>
          <w:bCs/>
          <w:color w:val="000000"/>
        </w:rPr>
        <w:t>auf das Gebäude und die Gebäudehülle</w:t>
      </w:r>
      <w:r w:rsidR="00082838" w:rsidRPr="00597DB9">
        <w:rPr>
          <w:rFonts w:ascii="Arial" w:hAnsi="Arial" w:cs="Arial"/>
          <w:bCs/>
          <w:color w:val="000000"/>
        </w:rPr>
        <w:t>.</w:t>
      </w:r>
      <w:r w:rsidR="00754729" w:rsidRPr="00597DB9">
        <w:rPr>
          <w:rFonts w:ascii="Arial" w:hAnsi="Arial" w:cs="Arial"/>
          <w:bCs/>
          <w:color w:val="000000"/>
        </w:rPr>
        <w:t xml:space="preserve"> </w:t>
      </w:r>
      <w:r w:rsidR="002E656F" w:rsidRPr="00597DB9">
        <w:rPr>
          <w:rFonts w:ascii="Arial" w:hAnsi="Arial" w:cs="Arial"/>
          <w:bCs/>
          <w:color w:val="000000"/>
        </w:rPr>
        <w:t>H</w:t>
      </w:r>
      <w:r w:rsidR="00754729" w:rsidRPr="00597DB9">
        <w:rPr>
          <w:rFonts w:ascii="Arial" w:hAnsi="Arial" w:cs="Arial"/>
          <w:bCs/>
          <w:color w:val="000000"/>
        </w:rPr>
        <w:t xml:space="preserve">ier lohne es sich, jedes </w:t>
      </w:r>
      <w:r w:rsidR="003E0E98" w:rsidRPr="00597DB9">
        <w:rPr>
          <w:rFonts w:ascii="Arial" w:hAnsi="Arial" w:cs="Arial"/>
          <w:bCs/>
          <w:color w:val="000000"/>
        </w:rPr>
        <w:t>Baue</w:t>
      </w:r>
      <w:r w:rsidR="00754729" w:rsidRPr="00597DB9">
        <w:rPr>
          <w:rFonts w:ascii="Arial" w:hAnsi="Arial" w:cs="Arial"/>
          <w:bCs/>
          <w:color w:val="000000"/>
        </w:rPr>
        <w:t>lement näher zu betrachten und ggf. zu optimieren.</w:t>
      </w:r>
      <w:r w:rsidR="00B62B49" w:rsidRPr="00597DB9">
        <w:rPr>
          <w:rFonts w:ascii="Arial" w:hAnsi="Arial" w:cs="Arial"/>
          <w:bCs/>
          <w:color w:val="000000"/>
        </w:rPr>
        <w:t xml:space="preserve"> Gerade </w:t>
      </w:r>
      <w:r w:rsidR="008D1D23" w:rsidRPr="00597DB9">
        <w:rPr>
          <w:rFonts w:ascii="Arial" w:hAnsi="Arial" w:cs="Arial"/>
          <w:bCs/>
          <w:color w:val="000000"/>
        </w:rPr>
        <w:t xml:space="preserve">im Hinblick auf eine </w:t>
      </w:r>
      <w:r w:rsidR="00CF62FD" w:rsidRPr="00597DB9">
        <w:rPr>
          <w:rFonts w:ascii="Arial" w:hAnsi="Arial" w:cs="Arial"/>
          <w:bCs/>
          <w:color w:val="000000"/>
        </w:rPr>
        <w:t>Förderung</w:t>
      </w:r>
      <w:r w:rsidR="008A41A3" w:rsidRPr="00597DB9">
        <w:rPr>
          <w:rFonts w:ascii="Arial" w:hAnsi="Arial" w:cs="Arial"/>
          <w:bCs/>
          <w:color w:val="000000"/>
        </w:rPr>
        <w:t xml:space="preserve">, die zunehmend </w:t>
      </w:r>
      <w:r w:rsidR="002B3748" w:rsidRPr="00597DB9">
        <w:rPr>
          <w:rFonts w:ascii="Arial" w:hAnsi="Arial" w:cs="Arial"/>
          <w:bCs/>
          <w:color w:val="000000"/>
        </w:rPr>
        <w:t xml:space="preserve">Anforderungen an </w:t>
      </w:r>
      <w:r w:rsidR="008A41A3" w:rsidRPr="00597DB9">
        <w:rPr>
          <w:rFonts w:ascii="Arial" w:hAnsi="Arial" w:cs="Arial"/>
          <w:bCs/>
          <w:color w:val="000000"/>
        </w:rPr>
        <w:t>CO</w:t>
      </w:r>
      <w:r w:rsidR="008A41A3" w:rsidRPr="00597DB9">
        <w:rPr>
          <w:rFonts w:ascii="Cambria Math" w:hAnsi="Cambria Math" w:cs="Cambria Math"/>
          <w:bCs/>
          <w:color w:val="000000"/>
          <w:lang w:eastAsia="ko-KR"/>
        </w:rPr>
        <w:t>₂</w:t>
      </w:r>
      <w:r w:rsidR="008A41A3" w:rsidRPr="00597DB9">
        <w:rPr>
          <w:rFonts w:ascii="Arial" w:hAnsi="Arial" w:cs="Arial"/>
          <w:bCs/>
          <w:color w:val="000000"/>
          <w:lang w:eastAsia="ko-KR"/>
        </w:rPr>
        <w:t xml:space="preserve">-Fußabdruck und </w:t>
      </w:r>
      <w:proofErr w:type="spellStart"/>
      <w:r w:rsidR="008A41A3" w:rsidRPr="00597DB9">
        <w:rPr>
          <w:rFonts w:ascii="Arial" w:hAnsi="Arial" w:cs="Arial"/>
          <w:bCs/>
          <w:color w:val="000000"/>
          <w:lang w:eastAsia="ko-KR"/>
        </w:rPr>
        <w:t>Rezyklierbarkeit</w:t>
      </w:r>
      <w:proofErr w:type="spellEnd"/>
      <w:r w:rsidR="008A41A3" w:rsidRPr="00597DB9">
        <w:rPr>
          <w:rFonts w:ascii="Arial" w:hAnsi="Arial" w:cs="Arial"/>
          <w:bCs/>
          <w:color w:val="000000"/>
          <w:lang w:eastAsia="ko-KR"/>
        </w:rPr>
        <w:t xml:space="preserve"> </w:t>
      </w:r>
      <w:r w:rsidR="002B3748" w:rsidRPr="00597DB9">
        <w:rPr>
          <w:rFonts w:ascii="Arial" w:hAnsi="Arial" w:cs="Arial"/>
          <w:bCs/>
          <w:color w:val="000000"/>
          <w:lang w:eastAsia="ko-KR"/>
        </w:rPr>
        <w:t>stelle</w:t>
      </w:r>
      <w:r w:rsidR="008A41A3" w:rsidRPr="00597DB9">
        <w:rPr>
          <w:rFonts w:ascii="Arial" w:hAnsi="Arial" w:cs="Arial"/>
          <w:bCs/>
          <w:color w:val="000000"/>
          <w:lang w:eastAsia="ko-KR"/>
        </w:rPr>
        <w:t>,</w:t>
      </w:r>
      <w:r w:rsidR="00CF62FD" w:rsidRPr="00597DB9">
        <w:rPr>
          <w:rFonts w:ascii="Arial" w:hAnsi="Arial" w:cs="Arial"/>
          <w:bCs/>
          <w:color w:val="000000"/>
        </w:rPr>
        <w:t xml:space="preserve"> </w:t>
      </w:r>
      <w:r w:rsidR="008E507C" w:rsidRPr="00597DB9">
        <w:rPr>
          <w:rFonts w:ascii="Arial" w:hAnsi="Arial" w:cs="Arial"/>
          <w:bCs/>
          <w:color w:val="000000"/>
        </w:rPr>
        <w:t xml:space="preserve">sei </w:t>
      </w:r>
      <w:r w:rsidR="004560AB" w:rsidRPr="00597DB9">
        <w:rPr>
          <w:rFonts w:ascii="Arial" w:hAnsi="Arial" w:cs="Arial"/>
          <w:bCs/>
          <w:color w:val="000000"/>
        </w:rPr>
        <w:t xml:space="preserve">zudem die Einbindung der richtigen Fachleute </w:t>
      </w:r>
      <w:r w:rsidR="00A7016E" w:rsidRPr="00597DB9">
        <w:rPr>
          <w:rFonts w:ascii="Arial" w:hAnsi="Arial" w:cs="Arial"/>
          <w:bCs/>
          <w:color w:val="000000"/>
        </w:rPr>
        <w:t>entscheidend</w:t>
      </w:r>
      <w:r w:rsidR="00495A7B" w:rsidRPr="00597DB9">
        <w:rPr>
          <w:rFonts w:ascii="Arial" w:hAnsi="Arial" w:cs="Arial"/>
          <w:bCs/>
          <w:color w:val="000000"/>
        </w:rPr>
        <w:t xml:space="preserve">: </w:t>
      </w:r>
      <w:r w:rsidR="004560AB" w:rsidRPr="00597DB9">
        <w:rPr>
          <w:rFonts w:ascii="Arial" w:hAnsi="Arial" w:cs="Arial"/>
          <w:bCs/>
          <w:color w:val="000000"/>
        </w:rPr>
        <w:t xml:space="preserve">aus </w:t>
      </w:r>
      <w:r w:rsidR="00895FD2" w:rsidRPr="00597DB9">
        <w:rPr>
          <w:rFonts w:ascii="Arial" w:hAnsi="Arial" w:cs="Arial"/>
          <w:bCs/>
          <w:color w:val="000000"/>
        </w:rPr>
        <w:t xml:space="preserve">der </w:t>
      </w:r>
      <w:r w:rsidR="00DB0FC2" w:rsidRPr="00597DB9">
        <w:rPr>
          <w:rFonts w:ascii="Arial" w:hAnsi="Arial" w:cs="Arial"/>
          <w:bCs/>
          <w:color w:val="000000"/>
        </w:rPr>
        <w:t>Architektur</w:t>
      </w:r>
      <w:r w:rsidR="004560AB" w:rsidRPr="00597DB9">
        <w:rPr>
          <w:rFonts w:ascii="Arial" w:hAnsi="Arial" w:cs="Arial"/>
          <w:bCs/>
          <w:color w:val="000000"/>
        </w:rPr>
        <w:t xml:space="preserve">, aber auch aus der </w:t>
      </w:r>
      <w:r w:rsidR="000F05F5" w:rsidRPr="00597DB9">
        <w:rPr>
          <w:rFonts w:ascii="Arial" w:hAnsi="Arial" w:cs="Arial"/>
          <w:bCs/>
          <w:color w:val="000000"/>
        </w:rPr>
        <w:t>Bauphysik, Energieberatung und TGA-Pla</w:t>
      </w:r>
      <w:r w:rsidR="00A7016E" w:rsidRPr="00597DB9">
        <w:rPr>
          <w:rFonts w:ascii="Arial" w:hAnsi="Arial" w:cs="Arial"/>
          <w:bCs/>
          <w:color w:val="000000"/>
        </w:rPr>
        <w:t xml:space="preserve">nung. „Es ist ganz wichtig, dass man </w:t>
      </w:r>
      <w:r w:rsidR="005E3BFB" w:rsidRPr="00597DB9">
        <w:rPr>
          <w:rFonts w:ascii="Arial" w:hAnsi="Arial" w:cs="Arial"/>
          <w:bCs/>
          <w:color w:val="000000"/>
        </w:rPr>
        <w:t>sehr früh</w:t>
      </w:r>
      <w:r w:rsidR="00A7016E" w:rsidRPr="00597DB9">
        <w:rPr>
          <w:rFonts w:ascii="Arial" w:hAnsi="Arial" w:cs="Arial"/>
          <w:bCs/>
          <w:color w:val="000000"/>
        </w:rPr>
        <w:t xml:space="preserve"> ein gutes Team zusammen hat</w:t>
      </w:r>
      <w:r w:rsidR="00495A7B" w:rsidRPr="00597DB9">
        <w:rPr>
          <w:rFonts w:ascii="Arial" w:hAnsi="Arial" w:cs="Arial"/>
          <w:bCs/>
          <w:color w:val="000000"/>
        </w:rPr>
        <w:t>“, betonte Matthias Fritzen.</w:t>
      </w:r>
    </w:p>
    <w:p w14:paraId="140675FC" w14:textId="77777777" w:rsidR="003E7DD0" w:rsidRPr="00597DB9" w:rsidRDefault="003E7DD0" w:rsidP="003E7DD0">
      <w:pPr>
        <w:rPr>
          <w:rFonts w:ascii="Arial" w:hAnsi="Arial" w:cs="Arial"/>
          <w:bCs/>
          <w:color w:val="000000"/>
        </w:rPr>
      </w:pPr>
    </w:p>
    <w:p w14:paraId="2ED4AB89" w14:textId="456F0DBE" w:rsidR="009518E9" w:rsidRPr="00597DB9" w:rsidRDefault="0025371A" w:rsidP="00750666">
      <w:pPr>
        <w:rPr>
          <w:rFonts w:ascii="Arial" w:hAnsi="Arial" w:cs="Arial"/>
          <w:b/>
          <w:bCs/>
          <w:color w:val="000000"/>
        </w:rPr>
      </w:pPr>
      <w:r w:rsidRPr="00597DB9">
        <w:rPr>
          <w:rFonts w:ascii="Arial" w:hAnsi="Arial" w:cs="Arial"/>
          <w:b/>
          <w:bCs/>
          <w:color w:val="000000"/>
        </w:rPr>
        <w:t>Vernetz</w:t>
      </w:r>
      <w:r w:rsidR="00E438B1" w:rsidRPr="00597DB9">
        <w:rPr>
          <w:rFonts w:ascii="Arial" w:hAnsi="Arial" w:cs="Arial"/>
          <w:b/>
          <w:bCs/>
          <w:color w:val="000000"/>
        </w:rPr>
        <w:t>en</w:t>
      </w:r>
      <w:r w:rsidRPr="00597DB9">
        <w:rPr>
          <w:rFonts w:ascii="Arial" w:hAnsi="Arial" w:cs="Arial"/>
          <w:b/>
          <w:bCs/>
          <w:color w:val="000000"/>
        </w:rPr>
        <w:t xml:space="preserve"> angesichts steigender Energiepreise</w:t>
      </w:r>
    </w:p>
    <w:p w14:paraId="41AA9773" w14:textId="77777777" w:rsidR="009518E9" w:rsidRPr="00597DB9" w:rsidRDefault="009518E9" w:rsidP="00750666">
      <w:pPr>
        <w:rPr>
          <w:rFonts w:ascii="Arial" w:hAnsi="Arial" w:cs="Arial"/>
          <w:bCs/>
          <w:color w:val="000000"/>
        </w:rPr>
      </w:pPr>
    </w:p>
    <w:p w14:paraId="3A6A364D" w14:textId="316E2CAF" w:rsidR="00CB20E3" w:rsidRPr="00597DB9" w:rsidRDefault="00B26FE8" w:rsidP="00750666">
      <w:pPr>
        <w:rPr>
          <w:rFonts w:ascii="Arial" w:hAnsi="Arial" w:cs="Arial"/>
          <w:bCs/>
          <w:color w:val="000000"/>
        </w:rPr>
      </w:pPr>
      <w:r w:rsidRPr="00597DB9">
        <w:rPr>
          <w:rFonts w:ascii="Arial" w:hAnsi="Arial" w:cs="Arial"/>
          <w:bCs/>
          <w:color w:val="000000"/>
        </w:rPr>
        <w:lastRenderedPageBreak/>
        <w:t xml:space="preserve">Ein lohnenswerter Ansprechpartner für Fensterhersteller kann der Bundesverband der Energie-Abnehmer </w:t>
      </w:r>
      <w:r w:rsidR="00235C06" w:rsidRPr="00597DB9">
        <w:rPr>
          <w:rFonts w:ascii="Arial" w:hAnsi="Arial" w:cs="Arial"/>
          <w:bCs/>
          <w:color w:val="000000"/>
        </w:rPr>
        <w:t xml:space="preserve">(VEA) </w:t>
      </w:r>
      <w:r w:rsidRPr="00597DB9">
        <w:rPr>
          <w:rFonts w:ascii="Arial" w:hAnsi="Arial" w:cs="Arial"/>
          <w:bCs/>
          <w:color w:val="000000"/>
        </w:rPr>
        <w:t xml:space="preserve">sein. </w:t>
      </w:r>
      <w:r w:rsidR="00A56A85" w:rsidRPr="00597DB9">
        <w:rPr>
          <w:rFonts w:ascii="Arial" w:hAnsi="Arial" w:cs="Arial"/>
          <w:bCs/>
          <w:color w:val="000000"/>
        </w:rPr>
        <w:t xml:space="preserve">Marc </w:t>
      </w:r>
      <w:proofErr w:type="spellStart"/>
      <w:r w:rsidR="00A56A85" w:rsidRPr="00597DB9">
        <w:rPr>
          <w:rFonts w:ascii="Arial" w:hAnsi="Arial" w:cs="Arial"/>
          <w:bCs/>
          <w:color w:val="000000"/>
        </w:rPr>
        <w:t>Dähmlow</w:t>
      </w:r>
      <w:proofErr w:type="spellEnd"/>
      <w:r w:rsidR="00A56A85" w:rsidRPr="00597DB9">
        <w:rPr>
          <w:rFonts w:ascii="Arial" w:hAnsi="Arial" w:cs="Arial"/>
          <w:bCs/>
          <w:color w:val="000000"/>
        </w:rPr>
        <w:t xml:space="preserve"> erläuterte als energiewirtschaftlicher Berater des VEA, wie der eingetragene Verein seine Mitgliedsunternehmen mit vielfältigen Informations- und Beratungsleistungen unterstützt –</w:t>
      </w:r>
      <w:r w:rsidR="0088599F" w:rsidRPr="00597DB9">
        <w:rPr>
          <w:rFonts w:ascii="Arial" w:hAnsi="Arial" w:cs="Arial"/>
          <w:bCs/>
          <w:color w:val="000000"/>
        </w:rPr>
        <w:t xml:space="preserve"> </w:t>
      </w:r>
      <w:r w:rsidR="00A56A85" w:rsidRPr="00597DB9">
        <w:rPr>
          <w:rFonts w:ascii="Arial" w:hAnsi="Arial" w:cs="Arial"/>
          <w:bCs/>
          <w:color w:val="000000"/>
        </w:rPr>
        <w:t xml:space="preserve">darunter etwa eine Angebots- und Vertragsprüfung, eine Analyse des Verbrauchsverhaltens sowie eine eigene Fördermitteldatenbank. Darüber hinaus leistet der VEA </w:t>
      </w:r>
      <w:r w:rsidR="0058273B" w:rsidRPr="00597DB9">
        <w:rPr>
          <w:rFonts w:ascii="Arial" w:hAnsi="Arial" w:cs="Arial"/>
          <w:bCs/>
          <w:color w:val="000000"/>
        </w:rPr>
        <w:t xml:space="preserve">gewissermaßen </w:t>
      </w:r>
      <w:r w:rsidR="00A56A85" w:rsidRPr="00597DB9">
        <w:rPr>
          <w:rFonts w:ascii="Arial" w:hAnsi="Arial" w:cs="Arial"/>
          <w:bCs/>
          <w:color w:val="000000"/>
        </w:rPr>
        <w:t xml:space="preserve">Hilfe zur Selbsthilfe, indem er </w:t>
      </w:r>
      <w:r w:rsidR="00FA2F0E" w:rsidRPr="00597DB9">
        <w:rPr>
          <w:rFonts w:ascii="Arial" w:hAnsi="Arial" w:cs="Arial"/>
          <w:bCs/>
          <w:color w:val="000000"/>
        </w:rPr>
        <w:t xml:space="preserve">Unternehmen </w:t>
      </w:r>
      <w:r w:rsidR="004F197E" w:rsidRPr="00597DB9">
        <w:rPr>
          <w:rFonts w:ascii="Arial" w:hAnsi="Arial" w:cs="Arial"/>
          <w:bCs/>
          <w:color w:val="000000"/>
        </w:rPr>
        <w:t xml:space="preserve">in regionalen Netzwerken </w:t>
      </w:r>
      <w:r w:rsidR="00307FDE" w:rsidRPr="00597DB9">
        <w:rPr>
          <w:rFonts w:ascii="Arial" w:hAnsi="Arial" w:cs="Arial"/>
          <w:bCs/>
          <w:color w:val="000000"/>
        </w:rPr>
        <w:t xml:space="preserve">für einen fruchtbaren Ideen- und Erfahrungsaustausch </w:t>
      </w:r>
      <w:r w:rsidR="00FA2F0E" w:rsidRPr="00597DB9">
        <w:rPr>
          <w:rFonts w:ascii="Arial" w:hAnsi="Arial" w:cs="Arial"/>
          <w:bCs/>
          <w:color w:val="000000"/>
        </w:rPr>
        <w:t>zusammenbringt</w:t>
      </w:r>
      <w:r w:rsidR="00307FDE" w:rsidRPr="00597DB9">
        <w:rPr>
          <w:rFonts w:ascii="Arial" w:hAnsi="Arial" w:cs="Arial"/>
          <w:bCs/>
          <w:color w:val="000000"/>
        </w:rPr>
        <w:t>.</w:t>
      </w:r>
    </w:p>
    <w:p w14:paraId="063F5643" w14:textId="77777777" w:rsidR="007C6530" w:rsidRPr="00597DB9" w:rsidRDefault="007C6530" w:rsidP="007C6530">
      <w:pPr>
        <w:rPr>
          <w:rFonts w:ascii="Arial" w:hAnsi="Arial" w:cs="Arial"/>
          <w:bCs/>
          <w:color w:val="000000"/>
        </w:rPr>
      </w:pPr>
    </w:p>
    <w:p w14:paraId="7C9D71FE" w14:textId="7C443447" w:rsidR="00024B43" w:rsidRPr="00597DB9" w:rsidRDefault="00A7093C" w:rsidP="00750666">
      <w:pPr>
        <w:rPr>
          <w:rFonts w:ascii="Arial" w:hAnsi="Arial" w:cs="Arial"/>
          <w:bCs/>
          <w:color w:val="000000"/>
        </w:rPr>
      </w:pPr>
      <w:r w:rsidRPr="00597DB9">
        <w:rPr>
          <w:rFonts w:ascii="Arial" w:hAnsi="Arial" w:cs="Arial"/>
          <w:bCs/>
          <w:color w:val="000000"/>
        </w:rPr>
        <w:t xml:space="preserve">„Die Zeit der ganz großen Verwerfungen ist vorbei“, </w:t>
      </w:r>
      <w:r w:rsidR="00635CD5" w:rsidRPr="00597DB9">
        <w:rPr>
          <w:rFonts w:ascii="Arial" w:hAnsi="Arial" w:cs="Arial"/>
          <w:bCs/>
          <w:color w:val="000000"/>
        </w:rPr>
        <w:t>konstatierte</w:t>
      </w:r>
      <w:r w:rsidRPr="00597DB9">
        <w:rPr>
          <w:rFonts w:ascii="Arial" w:hAnsi="Arial" w:cs="Arial"/>
          <w:bCs/>
          <w:color w:val="000000"/>
        </w:rPr>
        <w:t xml:space="preserve"> Marc </w:t>
      </w:r>
      <w:proofErr w:type="spellStart"/>
      <w:r w:rsidRPr="00597DB9">
        <w:rPr>
          <w:rFonts w:ascii="Arial" w:hAnsi="Arial" w:cs="Arial"/>
          <w:bCs/>
          <w:color w:val="000000"/>
        </w:rPr>
        <w:t>Dähmlow</w:t>
      </w:r>
      <w:proofErr w:type="spellEnd"/>
      <w:r w:rsidRPr="00597DB9">
        <w:rPr>
          <w:rFonts w:ascii="Arial" w:hAnsi="Arial" w:cs="Arial"/>
          <w:bCs/>
          <w:color w:val="000000"/>
        </w:rPr>
        <w:t xml:space="preserve"> unter Verweis auf den Beginn des Ukrainekriegs und die Abschaffung der EEG-Umlage. Gleichwohl seien die </w:t>
      </w:r>
      <w:r w:rsidR="00362FFB" w:rsidRPr="00597DB9">
        <w:rPr>
          <w:rFonts w:ascii="Arial" w:hAnsi="Arial" w:cs="Arial"/>
          <w:bCs/>
          <w:color w:val="000000"/>
        </w:rPr>
        <w:t>Arbeitsp</w:t>
      </w:r>
      <w:r w:rsidRPr="00597DB9">
        <w:rPr>
          <w:rFonts w:ascii="Arial" w:hAnsi="Arial" w:cs="Arial"/>
          <w:bCs/>
          <w:color w:val="000000"/>
        </w:rPr>
        <w:t>reise für Strom und Gas heute</w:t>
      </w:r>
      <w:r w:rsidR="001B1C92" w:rsidRPr="00597DB9">
        <w:rPr>
          <w:rFonts w:ascii="Arial" w:hAnsi="Arial" w:cs="Arial"/>
          <w:bCs/>
          <w:color w:val="000000"/>
        </w:rPr>
        <w:t xml:space="preserve"> doppelt</w:t>
      </w:r>
      <w:r w:rsidRPr="00597DB9">
        <w:rPr>
          <w:rFonts w:ascii="Arial" w:hAnsi="Arial" w:cs="Arial"/>
          <w:bCs/>
          <w:color w:val="000000"/>
        </w:rPr>
        <w:t xml:space="preserve"> bzw. dreimal so hoch wie noch im Jahr 2020</w:t>
      </w:r>
      <w:r w:rsidR="0076145E" w:rsidRPr="00597DB9">
        <w:rPr>
          <w:rFonts w:ascii="Arial" w:hAnsi="Arial" w:cs="Arial"/>
          <w:bCs/>
          <w:color w:val="000000"/>
        </w:rPr>
        <w:t xml:space="preserve">. Mit </w:t>
      </w:r>
      <w:r w:rsidRPr="00597DB9">
        <w:rPr>
          <w:rFonts w:ascii="Arial" w:hAnsi="Arial" w:cs="Arial"/>
          <w:bCs/>
          <w:color w:val="000000"/>
        </w:rPr>
        <w:t>den Netzentgelten und der CO</w:t>
      </w:r>
      <w:r w:rsidRPr="00597DB9">
        <w:rPr>
          <w:rFonts w:ascii="Cambria Math" w:hAnsi="Cambria Math" w:cs="Cambria Math"/>
          <w:bCs/>
          <w:color w:val="000000"/>
          <w:lang w:eastAsia="ko-KR"/>
        </w:rPr>
        <w:t>₂</w:t>
      </w:r>
      <w:r w:rsidRPr="00597DB9">
        <w:rPr>
          <w:rFonts w:ascii="Arial" w:hAnsi="Arial" w:cs="Arial"/>
          <w:bCs/>
          <w:color w:val="000000"/>
          <w:lang w:eastAsia="ko-KR"/>
        </w:rPr>
        <w:t xml:space="preserve">-Abgabe habe </w:t>
      </w:r>
      <w:r w:rsidR="0076145E" w:rsidRPr="00597DB9">
        <w:rPr>
          <w:rFonts w:ascii="Arial" w:hAnsi="Arial" w:cs="Arial"/>
          <w:bCs/>
          <w:color w:val="000000"/>
          <w:lang w:eastAsia="ko-KR"/>
        </w:rPr>
        <w:t xml:space="preserve">man außerdem </w:t>
      </w:r>
      <w:r w:rsidRPr="00597DB9">
        <w:rPr>
          <w:rFonts w:ascii="Arial" w:hAnsi="Arial" w:cs="Arial"/>
          <w:bCs/>
          <w:color w:val="000000"/>
          <w:lang w:eastAsia="ko-KR"/>
        </w:rPr>
        <w:t xml:space="preserve">weitere Kostentreiber. </w:t>
      </w:r>
      <w:r w:rsidR="004C2AD8" w:rsidRPr="00597DB9">
        <w:rPr>
          <w:rFonts w:ascii="Arial" w:hAnsi="Arial" w:cs="Arial"/>
          <w:bCs/>
          <w:color w:val="000000"/>
          <w:lang w:eastAsia="ko-KR"/>
        </w:rPr>
        <w:t>„Von daher gilt m</w:t>
      </w:r>
      <w:r w:rsidR="00952FDB" w:rsidRPr="00597DB9">
        <w:rPr>
          <w:rFonts w:ascii="Arial" w:hAnsi="Arial" w:cs="Arial"/>
          <w:bCs/>
          <w:color w:val="000000"/>
        </w:rPr>
        <w:t xml:space="preserve">ehr denn je die </w:t>
      </w:r>
      <w:r w:rsidR="004C2AD8" w:rsidRPr="00597DB9">
        <w:rPr>
          <w:rFonts w:ascii="Arial" w:hAnsi="Arial" w:cs="Arial"/>
          <w:bCs/>
          <w:color w:val="000000"/>
        </w:rPr>
        <w:t xml:space="preserve">alte </w:t>
      </w:r>
      <w:r w:rsidR="001A4C0F" w:rsidRPr="00597DB9">
        <w:rPr>
          <w:rFonts w:ascii="Arial" w:hAnsi="Arial" w:cs="Arial"/>
          <w:bCs/>
          <w:color w:val="000000"/>
        </w:rPr>
        <w:t xml:space="preserve">Weisheit: </w:t>
      </w:r>
      <w:r w:rsidR="00952FDB" w:rsidRPr="00597DB9">
        <w:rPr>
          <w:rFonts w:ascii="Arial" w:hAnsi="Arial" w:cs="Arial"/>
          <w:bCs/>
          <w:color w:val="000000"/>
        </w:rPr>
        <w:t>„</w:t>
      </w:r>
      <w:r w:rsidR="001A4C0F" w:rsidRPr="00597DB9">
        <w:rPr>
          <w:rFonts w:ascii="Arial" w:hAnsi="Arial" w:cs="Arial"/>
          <w:bCs/>
          <w:color w:val="000000"/>
        </w:rPr>
        <w:t>Die günstigste Kilowattstunde ist die, die ich nicht verbrauche</w:t>
      </w:r>
      <w:r w:rsidR="0039746A" w:rsidRPr="00597DB9">
        <w:rPr>
          <w:rFonts w:ascii="Arial" w:hAnsi="Arial" w:cs="Arial"/>
          <w:bCs/>
          <w:color w:val="000000"/>
        </w:rPr>
        <w:t>!</w:t>
      </w:r>
      <w:r w:rsidR="00952FDB" w:rsidRPr="00597DB9">
        <w:rPr>
          <w:rFonts w:ascii="Arial" w:hAnsi="Arial" w:cs="Arial"/>
          <w:bCs/>
          <w:color w:val="000000"/>
        </w:rPr>
        <w:t>“</w:t>
      </w:r>
    </w:p>
    <w:p w14:paraId="6ABDE9A0" w14:textId="77777777" w:rsidR="00952FDB" w:rsidRPr="00597DB9" w:rsidRDefault="00952FDB" w:rsidP="00750666">
      <w:pPr>
        <w:rPr>
          <w:rFonts w:ascii="Arial" w:hAnsi="Arial" w:cs="Arial"/>
          <w:bCs/>
          <w:color w:val="000000"/>
        </w:rPr>
      </w:pPr>
    </w:p>
    <w:p w14:paraId="7264422A" w14:textId="555F72CF" w:rsidR="00D92433" w:rsidRPr="00597DB9" w:rsidRDefault="007C005D" w:rsidP="00D92433">
      <w:pPr>
        <w:rPr>
          <w:rFonts w:ascii="Arial" w:hAnsi="Arial" w:cs="Arial"/>
          <w:bCs/>
          <w:i/>
          <w:color w:val="000000"/>
          <w:sz w:val="20"/>
        </w:rPr>
      </w:pPr>
      <w:r w:rsidRPr="00597DB9">
        <w:rPr>
          <w:rFonts w:ascii="Arial" w:hAnsi="Arial" w:cs="Arial"/>
          <w:bCs/>
          <w:i/>
          <w:color w:val="000000"/>
          <w:sz w:val="20"/>
        </w:rPr>
        <w:t>71</w:t>
      </w:r>
      <w:r w:rsidR="00DE1252" w:rsidRPr="00597DB9">
        <w:rPr>
          <w:rFonts w:ascii="Arial" w:hAnsi="Arial" w:cs="Arial"/>
          <w:bCs/>
          <w:i/>
          <w:color w:val="000000"/>
          <w:sz w:val="20"/>
        </w:rPr>
        <w:t>2</w:t>
      </w:r>
      <w:r w:rsidR="00D92433" w:rsidRPr="00597DB9">
        <w:rPr>
          <w:rFonts w:ascii="Arial" w:hAnsi="Arial" w:cs="Arial"/>
          <w:bCs/>
          <w:i/>
          <w:color w:val="000000"/>
          <w:sz w:val="20"/>
        </w:rPr>
        <w:t xml:space="preserve"> Wörter, </w:t>
      </w:r>
      <w:r w:rsidRPr="00597DB9">
        <w:rPr>
          <w:rFonts w:ascii="Arial" w:hAnsi="Arial" w:cs="Arial"/>
          <w:bCs/>
          <w:i/>
          <w:color w:val="000000"/>
          <w:sz w:val="20"/>
        </w:rPr>
        <w:t>5</w:t>
      </w:r>
      <w:r w:rsidR="00AA17A3" w:rsidRPr="00597DB9">
        <w:rPr>
          <w:rFonts w:ascii="Arial" w:hAnsi="Arial" w:cs="Arial"/>
          <w:bCs/>
          <w:i/>
          <w:color w:val="000000"/>
          <w:sz w:val="20"/>
        </w:rPr>
        <w:t>.</w:t>
      </w:r>
      <w:r w:rsidR="00DE1252" w:rsidRPr="00597DB9">
        <w:rPr>
          <w:rFonts w:ascii="Arial" w:hAnsi="Arial" w:cs="Arial"/>
          <w:bCs/>
          <w:i/>
          <w:color w:val="000000"/>
          <w:sz w:val="20"/>
        </w:rPr>
        <w:t>479</w:t>
      </w:r>
      <w:r w:rsidR="00D92433" w:rsidRPr="00597DB9">
        <w:rPr>
          <w:rFonts w:ascii="Arial" w:hAnsi="Arial" w:cs="Arial"/>
          <w:bCs/>
          <w:i/>
          <w:color w:val="000000"/>
          <w:sz w:val="20"/>
        </w:rPr>
        <w:t xml:space="preserve"> Zeichen zzgl. Headlin</w:t>
      </w:r>
      <w:r w:rsidR="00892F9D" w:rsidRPr="00597DB9">
        <w:rPr>
          <w:rFonts w:ascii="Arial" w:hAnsi="Arial" w:cs="Arial"/>
          <w:bCs/>
          <w:i/>
          <w:color w:val="000000"/>
          <w:sz w:val="20"/>
        </w:rPr>
        <w:t>e und BUs</w:t>
      </w:r>
    </w:p>
    <w:p w14:paraId="3C00405A" w14:textId="77777777" w:rsidR="007C7DEE" w:rsidRPr="00597DB9" w:rsidRDefault="007C7DEE" w:rsidP="00D92433">
      <w:pPr>
        <w:rPr>
          <w:rFonts w:ascii="Arial" w:hAnsi="Arial" w:cs="Arial"/>
          <w:bCs/>
          <w:color w:val="000000"/>
        </w:rPr>
      </w:pPr>
    </w:p>
    <w:p w14:paraId="62A9FB5F" w14:textId="77777777" w:rsidR="00B65230" w:rsidRPr="00597DB9" w:rsidRDefault="00B65230" w:rsidP="00D92433">
      <w:pPr>
        <w:rPr>
          <w:rFonts w:ascii="Arial" w:hAnsi="Arial" w:cs="Arial"/>
          <w:bCs/>
          <w:color w:val="000000"/>
        </w:rPr>
      </w:pPr>
    </w:p>
    <w:p w14:paraId="4A393034" w14:textId="77777777" w:rsidR="002D6C0D" w:rsidRPr="00597DB9" w:rsidRDefault="002D6C0D" w:rsidP="00D92433">
      <w:pPr>
        <w:rPr>
          <w:rFonts w:ascii="Arial" w:hAnsi="Arial" w:cs="Arial"/>
          <w:bCs/>
          <w:color w:val="000000"/>
        </w:rPr>
      </w:pPr>
    </w:p>
    <w:p w14:paraId="0EFB12DC" w14:textId="1E882113" w:rsidR="002D6C0D" w:rsidRPr="00597DB9" w:rsidRDefault="002D6C0D" w:rsidP="00D92433">
      <w:pPr>
        <w:rPr>
          <w:rFonts w:ascii="Arial" w:hAnsi="Arial" w:cs="Arial"/>
          <w:bCs/>
          <w:i/>
          <w:color w:val="000000"/>
        </w:rPr>
      </w:pPr>
      <w:r w:rsidRPr="00597DB9">
        <w:rPr>
          <w:rFonts w:ascii="Arial" w:hAnsi="Arial" w:cs="Arial"/>
          <w:bCs/>
          <w:i/>
          <w:color w:val="000000"/>
        </w:rPr>
        <w:t xml:space="preserve">Abb. 1: Die Expertenrunde bei der </w:t>
      </w:r>
      <w:r w:rsidR="00953217" w:rsidRPr="00597DB9">
        <w:rPr>
          <w:rFonts w:ascii="Arial" w:hAnsi="Arial" w:cs="Arial"/>
          <w:bCs/>
          <w:i/>
          <w:color w:val="000000"/>
        </w:rPr>
        <w:t>jüngsten</w:t>
      </w:r>
      <w:r w:rsidRPr="00597DB9">
        <w:rPr>
          <w:rFonts w:ascii="Arial" w:hAnsi="Arial" w:cs="Arial"/>
          <w:bCs/>
          <w:i/>
          <w:color w:val="000000"/>
        </w:rPr>
        <w:t xml:space="preserve"> Ausgabe von VEKA mittags live</w:t>
      </w:r>
    </w:p>
    <w:p w14:paraId="510F3ED6" w14:textId="77777777" w:rsidR="002D6C0D" w:rsidRPr="00597DB9" w:rsidRDefault="002D6C0D" w:rsidP="00D92433">
      <w:pPr>
        <w:rPr>
          <w:rFonts w:ascii="Arial" w:hAnsi="Arial" w:cs="Arial"/>
          <w:bCs/>
          <w:color w:val="000000"/>
        </w:rPr>
      </w:pPr>
    </w:p>
    <w:p w14:paraId="59391B97" w14:textId="7B2B34EA" w:rsidR="00167456" w:rsidRPr="00597DB9" w:rsidRDefault="00060FCE" w:rsidP="00D92433">
      <w:pPr>
        <w:rPr>
          <w:rFonts w:ascii="Arial" w:hAnsi="Arial" w:cs="Arial"/>
          <w:bCs/>
          <w:color w:val="000000"/>
        </w:rPr>
      </w:pPr>
      <w:r w:rsidRPr="00597DB9">
        <w:rPr>
          <w:noProof/>
        </w:rPr>
        <w:drawing>
          <wp:inline distT="0" distB="0" distL="0" distR="0" wp14:anchorId="6D44B87E" wp14:editId="006699E9">
            <wp:extent cx="4276725" cy="24288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276725" cy="2428875"/>
                    </a:xfrm>
                    <a:prstGeom prst="rect">
                      <a:avLst/>
                    </a:prstGeom>
                  </pic:spPr>
                </pic:pic>
              </a:graphicData>
            </a:graphic>
          </wp:inline>
        </w:drawing>
      </w:r>
    </w:p>
    <w:p w14:paraId="17BAFA07" w14:textId="77777777" w:rsidR="00167456" w:rsidRPr="00597DB9" w:rsidRDefault="00167456" w:rsidP="00D92433">
      <w:pPr>
        <w:rPr>
          <w:rFonts w:ascii="Arial" w:hAnsi="Arial" w:cs="Arial"/>
          <w:bCs/>
          <w:color w:val="000000"/>
        </w:rPr>
      </w:pPr>
    </w:p>
    <w:p w14:paraId="0B32264F" w14:textId="6C46C15F" w:rsidR="00E363CC" w:rsidRPr="00597DB9" w:rsidRDefault="002D6C0D" w:rsidP="00D92433">
      <w:pPr>
        <w:rPr>
          <w:rFonts w:ascii="Arial" w:hAnsi="Arial" w:cs="Arial"/>
          <w:bCs/>
          <w:i/>
          <w:color w:val="000000"/>
        </w:rPr>
      </w:pPr>
      <w:r w:rsidRPr="00597DB9">
        <w:rPr>
          <w:rFonts w:ascii="Arial" w:hAnsi="Arial" w:cs="Arial"/>
          <w:bCs/>
          <w:i/>
          <w:color w:val="000000"/>
        </w:rPr>
        <w:t>BU 1:</w:t>
      </w:r>
    </w:p>
    <w:p w14:paraId="7970D34E" w14:textId="17EA3C1A" w:rsidR="002D6C0D" w:rsidRPr="00597DB9" w:rsidRDefault="005D5FD3" w:rsidP="00D92433">
      <w:pPr>
        <w:rPr>
          <w:rFonts w:ascii="Arial" w:hAnsi="Arial" w:cs="Arial"/>
          <w:bCs/>
          <w:color w:val="000000"/>
        </w:rPr>
      </w:pPr>
      <w:r w:rsidRPr="00597DB9">
        <w:rPr>
          <w:rFonts w:ascii="Arial" w:hAnsi="Arial" w:cs="Arial"/>
          <w:bCs/>
          <w:color w:val="000000"/>
        </w:rPr>
        <w:t xml:space="preserve">Gaben wertvolle Ratschläge für </w:t>
      </w:r>
      <w:r w:rsidR="00AD1FFA" w:rsidRPr="00597DB9">
        <w:rPr>
          <w:rFonts w:ascii="Arial" w:hAnsi="Arial" w:cs="Arial"/>
          <w:bCs/>
          <w:color w:val="000000"/>
        </w:rPr>
        <w:t xml:space="preserve">mehr Effizienz im Unternehmen </w:t>
      </w:r>
      <w:r w:rsidRPr="00597DB9">
        <w:rPr>
          <w:rFonts w:ascii="Arial" w:hAnsi="Arial" w:cs="Arial"/>
          <w:bCs/>
          <w:color w:val="000000"/>
        </w:rPr>
        <w:t xml:space="preserve">(v. l. n. r.): </w:t>
      </w:r>
      <w:r w:rsidR="00863699" w:rsidRPr="00597DB9">
        <w:rPr>
          <w:rFonts w:ascii="Arial" w:hAnsi="Arial" w:cs="Arial"/>
          <w:bCs/>
          <w:color w:val="000000"/>
        </w:rPr>
        <w:t xml:space="preserve">Rüdiger Hartmann (Leitender Energiemanagement-Beauftragter, VEKA AG), </w:t>
      </w:r>
      <w:r w:rsidRPr="00597DB9">
        <w:rPr>
          <w:rFonts w:ascii="Arial" w:hAnsi="Arial" w:cs="Arial"/>
          <w:bCs/>
          <w:color w:val="000000"/>
        </w:rPr>
        <w:t xml:space="preserve">Marc </w:t>
      </w:r>
      <w:proofErr w:type="spellStart"/>
      <w:r w:rsidRPr="00597DB9">
        <w:rPr>
          <w:rFonts w:ascii="Arial" w:hAnsi="Arial" w:cs="Arial"/>
          <w:bCs/>
          <w:color w:val="000000"/>
        </w:rPr>
        <w:t>Dähmlow</w:t>
      </w:r>
      <w:proofErr w:type="spellEnd"/>
      <w:r w:rsidRPr="00597DB9">
        <w:rPr>
          <w:rFonts w:ascii="Arial" w:hAnsi="Arial" w:cs="Arial"/>
          <w:bCs/>
          <w:color w:val="000000"/>
        </w:rPr>
        <w:t xml:space="preserve"> (</w:t>
      </w:r>
      <w:r w:rsidR="007F7899" w:rsidRPr="00597DB9">
        <w:rPr>
          <w:rFonts w:ascii="Arial" w:hAnsi="Arial" w:cs="Arial"/>
          <w:bCs/>
          <w:color w:val="000000"/>
        </w:rPr>
        <w:t xml:space="preserve">VEA – </w:t>
      </w:r>
      <w:r w:rsidRPr="00597DB9">
        <w:rPr>
          <w:rFonts w:ascii="Arial" w:hAnsi="Arial" w:cs="Arial"/>
          <w:bCs/>
          <w:color w:val="000000"/>
        </w:rPr>
        <w:t xml:space="preserve">Bundesverband der </w:t>
      </w:r>
      <w:r w:rsidRPr="00597DB9">
        <w:rPr>
          <w:rFonts w:ascii="Arial" w:hAnsi="Arial" w:cs="Arial"/>
          <w:bCs/>
          <w:color w:val="000000"/>
        </w:rPr>
        <w:lastRenderedPageBreak/>
        <w:t>Energie-Abnehmer e. V.), Leo Löffler (Geschäftsführer LÖWE Fenster Löffler GmbH)</w:t>
      </w:r>
      <w:r w:rsidR="00863699" w:rsidRPr="00597DB9">
        <w:rPr>
          <w:rFonts w:ascii="Arial" w:hAnsi="Arial" w:cs="Arial"/>
          <w:bCs/>
          <w:color w:val="000000"/>
        </w:rPr>
        <w:t xml:space="preserve"> und </w:t>
      </w:r>
      <w:r w:rsidRPr="00597DB9">
        <w:rPr>
          <w:rFonts w:ascii="Arial" w:hAnsi="Arial" w:cs="Arial"/>
          <w:bCs/>
          <w:color w:val="000000"/>
        </w:rPr>
        <w:t>Matthias Fritzen (Fritzen + Müller-Giebeler Arc</w:t>
      </w:r>
      <w:r w:rsidR="00863699" w:rsidRPr="00597DB9">
        <w:rPr>
          <w:rFonts w:ascii="Arial" w:hAnsi="Arial" w:cs="Arial"/>
          <w:bCs/>
          <w:color w:val="000000"/>
        </w:rPr>
        <w:t>hitekten BDA)</w:t>
      </w:r>
    </w:p>
    <w:p w14:paraId="350F5823" w14:textId="77777777" w:rsidR="005D5FD3" w:rsidRPr="00597DB9" w:rsidRDefault="005D5FD3" w:rsidP="00D92433">
      <w:pPr>
        <w:rPr>
          <w:rFonts w:ascii="Arial" w:hAnsi="Arial" w:cs="Arial"/>
          <w:bCs/>
          <w:color w:val="000000"/>
        </w:rPr>
      </w:pPr>
    </w:p>
    <w:p w14:paraId="2C5F8F74" w14:textId="77777777" w:rsidR="005D5FD3" w:rsidRPr="00597DB9" w:rsidRDefault="005D5FD3" w:rsidP="00D92433">
      <w:pPr>
        <w:rPr>
          <w:rFonts w:ascii="Arial" w:hAnsi="Arial" w:cs="Arial"/>
          <w:bCs/>
          <w:color w:val="000000"/>
        </w:rPr>
      </w:pPr>
    </w:p>
    <w:p w14:paraId="18A23661" w14:textId="53BB1B2D" w:rsidR="004B01F4" w:rsidRPr="00597DB9" w:rsidRDefault="004B01F4" w:rsidP="00D92433">
      <w:pPr>
        <w:rPr>
          <w:rFonts w:ascii="Arial" w:hAnsi="Arial" w:cs="Arial"/>
          <w:bCs/>
          <w:i/>
          <w:color w:val="000000"/>
        </w:rPr>
      </w:pPr>
      <w:r w:rsidRPr="00597DB9">
        <w:rPr>
          <w:rFonts w:ascii="Arial" w:hAnsi="Arial" w:cs="Arial"/>
          <w:bCs/>
          <w:i/>
          <w:color w:val="000000"/>
        </w:rPr>
        <w:t>Abb. 2:</w:t>
      </w:r>
      <w:r w:rsidR="00EB3100" w:rsidRPr="00597DB9">
        <w:rPr>
          <w:rFonts w:ascii="Arial" w:hAnsi="Arial" w:cs="Arial"/>
          <w:bCs/>
          <w:i/>
          <w:color w:val="000000"/>
        </w:rPr>
        <w:t xml:space="preserve"> </w:t>
      </w:r>
      <w:r w:rsidR="00863699" w:rsidRPr="00597DB9">
        <w:rPr>
          <w:rFonts w:ascii="Arial" w:hAnsi="Arial" w:cs="Arial"/>
          <w:bCs/>
          <w:i/>
          <w:color w:val="000000"/>
        </w:rPr>
        <w:t>Moderator Prof. Christian Niemöller (Fachanwalt für Bau- und Architektur-Recht)</w:t>
      </w:r>
    </w:p>
    <w:p w14:paraId="2AFB5511" w14:textId="77777777" w:rsidR="004B01F4" w:rsidRPr="00597DB9" w:rsidRDefault="004B01F4" w:rsidP="00D92433">
      <w:pPr>
        <w:rPr>
          <w:rFonts w:ascii="Arial" w:hAnsi="Arial" w:cs="Arial"/>
          <w:bCs/>
          <w:color w:val="000000"/>
        </w:rPr>
      </w:pPr>
    </w:p>
    <w:p w14:paraId="5EC29ECB" w14:textId="5C12B128" w:rsidR="00167456" w:rsidRPr="00597DB9" w:rsidRDefault="00060FCE" w:rsidP="00D92433">
      <w:pPr>
        <w:rPr>
          <w:rFonts w:ascii="Arial" w:hAnsi="Arial" w:cs="Arial"/>
          <w:bCs/>
          <w:color w:val="000000"/>
        </w:rPr>
      </w:pPr>
      <w:r w:rsidRPr="00597DB9">
        <w:rPr>
          <w:noProof/>
        </w:rPr>
        <w:drawing>
          <wp:inline distT="0" distB="0" distL="0" distR="0" wp14:anchorId="76679B97" wp14:editId="7FC8F958">
            <wp:extent cx="4295775" cy="23622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95775" cy="2362200"/>
                    </a:xfrm>
                    <a:prstGeom prst="rect">
                      <a:avLst/>
                    </a:prstGeom>
                  </pic:spPr>
                </pic:pic>
              </a:graphicData>
            </a:graphic>
          </wp:inline>
        </w:drawing>
      </w:r>
    </w:p>
    <w:p w14:paraId="6B52C3C9" w14:textId="77777777" w:rsidR="00167456" w:rsidRPr="00597DB9" w:rsidRDefault="00167456" w:rsidP="00D92433">
      <w:pPr>
        <w:rPr>
          <w:rFonts w:ascii="Arial" w:hAnsi="Arial" w:cs="Arial"/>
          <w:bCs/>
          <w:color w:val="000000"/>
        </w:rPr>
      </w:pPr>
    </w:p>
    <w:p w14:paraId="06FB45E5" w14:textId="4F640BC9" w:rsidR="004B01F4" w:rsidRPr="00597DB9" w:rsidRDefault="004B01F4" w:rsidP="00D92433">
      <w:pPr>
        <w:rPr>
          <w:rFonts w:ascii="Arial" w:hAnsi="Arial" w:cs="Arial"/>
          <w:bCs/>
          <w:i/>
          <w:color w:val="000000"/>
        </w:rPr>
      </w:pPr>
      <w:r w:rsidRPr="00597DB9">
        <w:rPr>
          <w:rFonts w:ascii="Arial" w:hAnsi="Arial" w:cs="Arial"/>
          <w:bCs/>
          <w:i/>
          <w:color w:val="000000"/>
        </w:rPr>
        <w:t>BU 2:</w:t>
      </w:r>
    </w:p>
    <w:p w14:paraId="4C25063F" w14:textId="34D9E1A6" w:rsidR="004B01F4" w:rsidRPr="00597DB9" w:rsidRDefault="009A010C" w:rsidP="00D92433">
      <w:pPr>
        <w:rPr>
          <w:rFonts w:ascii="Arial" w:hAnsi="Arial" w:cs="Arial"/>
          <w:bCs/>
          <w:color w:val="000000"/>
        </w:rPr>
      </w:pPr>
      <w:r w:rsidRPr="00597DB9">
        <w:rPr>
          <w:rFonts w:ascii="Arial" w:hAnsi="Arial" w:cs="Arial"/>
          <w:bCs/>
          <w:color w:val="000000"/>
        </w:rPr>
        <w:t>Die Fäden zusammenhalten</w:t>
      </w:r>
      <w:r w:rsidR="006A25E6" w:rsidRPr="00597DB9">
        <w:rPr>
          <w:rFonts w:ascii="Arial" w:hAnsi="Arial" w:cs="Arial"/>
          <w:bCs/>
          <w:color w:val="000000"/>
        </w:rPr>
        <w:t xml:space="preserve">: </w:t>
      </w:r>
      <w:r w:rsidRPr="00597DB9">
        <w:rPr>
          <w:rFonts w:ascii="Arial" w:hAnsi="Arial" w:cs="Arial"/>
          <w:bCs/>
          <w:color w:val="000000"/>
        </w:rPr>
        <w:t>Prof. Christian Niemöller (Fachanwalt für Bau- und Architektur-Recht) führte als Moderator durch die Live-Veranstaltung</w:t>
      </w:r>
    </w:p>
    <w:p w14:paraId="78675B0F" w14:textId="77777777" w:rsidR="002D6C0D" w:rsidRPr="00597DB9" w:rsidRDefault="002D6C0D" w:rsidP="00D92433">
      <w:pPr>
        <w:rPr>
          <w:rFonts w:ascii="Arial" w:hAnsi="Arial" w:cs="Arial"/>
          <w:bCs/>
          <w:color w:val="000000"/>
        </w:rPr>
      </w:pPr>
    </w:p>
    <w:p w14:paraId="0E491E90" w14:textId="77777777" w:rsidR="00457141" w:rsidRPr="00597DB9" w:rsidRDefault="00457141" w:rsidP="00D92433">
      <w:pPr>
        <w:rPr>
          <w:rFonts w:ascii="Arial" w:hAnsi="Arial" w:cs="Arial"/>
          <w:bCs/>
          <w:color w:val="000000"/>
        </w:rPr>
      </w:pPr>
    </w:p>
    <w:p w14:paraId="232FFF1D" w14:textId="77777777" w:rsidR="00457141" w:rsidRPr="00597DB9" w:rsidRDefault="00457141" w:rsidP="00D92433">
      <w:pPr>
        <w:rPr>
          <w:rFonts w:ascii="Arial" w:hAnsi="Arial" w:cs="Arial"/>
          <w:bCs/>
          <w:color w:val="000000"/>
        </w:rPr>
      </w:pPr>
    </w:p>
    <w:p w14:paraId="36BDE5F1" w14:textId="77777777" w:rsidR="00D92433" w:rsidRPr="00597DB9" w:rsidRDefault="00D92433" w:rsidP="00D92433">
      <w:pPr>
        <w:rPr>
          <w:rFonts w:ascii="Arial" w:hAnsi="Arial" w:cs="Arial"/>
          <w:b/>
          <w:iCs/>
          <w:color w:val="808080" w:themeColor="background1" w:themeShade="80"/>
          <w:sz w:val="20"/>
        </w:rPr>
      </w:pPr>
      <w:r w:rsidRPr="00597DB9">
        <w:rPr>
          <w:rFonts w:ascii="Arial" w:hAnsi="Arial" w:cs="Arial"/>
          <w:b/>
          <w:iCs/>
          <w:color w:val="808080" w:themeColor="background1" w:themeShade="80"/>
          <w:sz w:val="20"/>
        </w:rPr>
        <w:t>Über VEKA:</w:t>
      </w:r>
    </w:p>
    <w:p w14:paraId="2E2B23BF" w14:textId="71C38BB6" w:rsidR="00D92433" w:rsidRPr="00597DB9" w:rsidRDefault="00D92433" w:rsidP="00D92433">
      <w:pPr>
        <w:rPr>
          <w:rFonts w:ascii="Arial" w:hAnsi="Arial" w:cs="Arial"/>
          <w:b/>
          <w:iCs/>
          <w:color w:val="808080" w:themeColor="background1" w:themeShade="80"/>
          <w:sz w:val="20"/>
        </w:rPr>
      </w:pPr>
      <w:r w:rsidRPr="00597DB9">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597DB9">
        <w:rPr>
          <w:rFonts w:ascii="Arial" w:hAnsi="Arial" w:cs="Arial"/>
          <w:b/>
          <w:iCs/>
          <w:color w:val="808080" w:themeColor="background1" w:themeShade="80"/>
          <w:sz w:val="20"/>
        </w:rPr>
        <w:t>9</w:t>
      </w:r>
      <w:r w:rsidRPr="00597DB9">
        <w:rPr>
          <w:rFonts w:ascii="Arial" w:hAnsi="Arial" w:cs="Arial"/>
          <w:b/>
          <w:iCs/>
          <w:color w:val="808080" w:themeColor="background1" w:themeShade="80"/>
          <w:sz w:val="20"/>
        </w:rPr>
        <w:t xml:space="preserve"> Standorte inkl. 2</w:t>
      </w:r>
      <w:r w:rsidR="002E2687" w:rsidRPr="00597DB9">
        <w:rPr>
          <w:rFonts w:ascii="Arial" w:hAnsi="Arial" w:cs="Arial"/>
          <w:b/>
          <w:iCs/>
          <w:color w:val="808080" w:themeColor="background1" w:themeShade="80"/>
          <w:sz w:val="20"/>
        </w:rPr>
        <w:t>3</w:t>
      </w:r>
      <w:r w:rsidRPr="00597DB9">
        <w:rPr>
          <w:rFonts w:ascii="Arial" w:hAnsi="Arial" w:cs="Arial"/>
          <w:b/>
          <w:iCs/>
          <w:color w:val="808080" w:themeColor="background1" w:themeShade="80"/>
          <w:sz w:val="20"/>
        </w:rPr>
        <w:t xml:space="preserve"> Produktionswerke auf 4 Kontinenten. </w:t>
      </w:r>
      <w:r w:rsidR="00FD28D7" w:rsidRPr="00597DB9">
        <w:rPr>
          <w:rFonts w:ascii="Arial" w:hAnsi="Arial" w:cs="Arial"/>
          <w:b/>
          <w:iCs/>
          <w:color w:val="808080" w:themeColor="background1" w:themeShade="80"/>
          <w:sz w:val="20"/>
        </w:rPr>
        <w:t>Rund 7.000</w:t>
      </w:r>
      <w:r w:rsidRPr="00597DB9">
        <w:rPr>
          <w:rFonts w:ascii="Arial" w:hAnsi="Arial" w:cs="Arial"/>
          <w:b/>
          <w:iCs/>
          <w:color w:val="808080" w:themeColor="background1" w:themeShade="80"/>
          <w:sz w:val="20"/>
        </w:rPr>
        <w:t xml:space="preserve"> Mitarbeitende erwirtschafteten 202</w:t>
      </w:r>
      <w:r w:rsidR="000F7F9A" w:rsidRPr="00597DB9">
        <w:rPr>
          <w:rFonts w:ascii="Arial" w:hAnsi="Arial" w:cs="Arial"/>
          <w:b/>
          <w:iCs/>
          <w:color w:val="808080" w:themeColor="background1" w:themeShade="80"/>
          <w:sz w:val="20"/>
        </w:rPr>
        <w:t>3</w:t>
      </w:r>
      <w:r w:rsidRPr="00597DB9">
        <w:rPr>
          <w:rFonts w:ascii="Arial" w:hAnsi="Arial" w:cs="Arial"/>
          <w:b/>
          <w:iCs/>
          <w:color w:val="808080" w:themeColor="background1" w:themeShade="80"/>
          <w:sz w:val="20"/>
        </w:rPr>
        <w:t xml:space="preserve"> weltweit einen Jahresumsatz von 1,</w:t>
      </w:r>
      <w:r w:rsidR="00FD28D7" w:rsidRPr="00597DB9">
        <w:rPr>
          <w:rFonts w:ascii="Arial" w:hAnsi="Arial" w:cs="Arial"/>
          <w:b/>
          <w:iCs/>
          <w:color w:val="808080" w:themeColor="background1" w:themeShade="80"/>
          <w:sz w:val="20"/>
        </w:rPr>
        <w:t>9</w:t>
      </w:r>
      <w:r w:rsidRPr="00597DB9">
        <w:rPr>
          <w:rFonts w:ascii="Arial" w:hAnsi="Arial" w:cs="Arial"/>
          <w:b/>
          <w:iCs/>
          <w:color w:val="808080" w:themeColor="background1" w:themeShade="80"/>
          <w:sz w:val="20"/>
        </w:rPr>
        <w:t xml:space="preserve"> Mrd. Euro. Allein in Sendenhorst, dem Stammsitz der Unternehmensgruppe, sind 1.</w:t>
      </w:r>
      <w:r w:rsidR="00FD28D7" w:rsidRPr="00597DB9">
        <w:rPr>
          <w:rFonts w:ascii="Arial" w:hAnsi="Arial" w:cs="Arial"/>
          <w:b/>
          <w:iCs/>
          <w:color w:val="808080" w:themeColor="background1" w:themeShade="80"/>
          <w:sz w:val="20"/>
        </w:rPr>
        <w:t>6</w:t>
      </w:r>
      <w:r w:rsidR="00282DE5" w:rsidRPr="00597DB9">
        <w:rPr>
          <w:rFonts w:ascii="Arial" w:hAnsi="Arial" w:cs="Arial"/>
          <w:b/>
          <w:iCs/>
          <w:color w:val="808080" w:themeColor="background1" w:themeShade="80"/>
          <w:sz w:val="20"/>
        </w:rPr>
        <w:t xml:space="preserve">00 </w:t>
      </w:r>
      <w:proofErr w:type="spellStart"/>
      <w:r w:rsidR="00282DE5" w:rsidRPr="00597DB9">
        <w:rPr>
          <w:rFonts w:ascii="Arial" w:hAnsi="Arial" w:cs="Arial"/>
          <w:b/>
          <w:iCs/>
          <w:color w:val="808080" w:themeColor="background1" w:themeShade="80"/>
          <w:sz w:val="20"/>
        </w:rPr>
        <w:t>Mitarbeiter:innen</w:t>
      </w:r>
      <w:proofErr w:type="spellEnd"/>
      <w:r w:rsidR="00282DE5" w:rsidRPr="00597DB9">
        <w:rPr>
          <w:rFonts w:ascii="Arial" w:hAnsi="Arial" w:cs="Arial"/>
          <w:b/>
          <w:iCs/>
          <w:color w:val="808080" w:themeColor="background1" w:themeShade="80"/>
          <w:sz w:val="20"/>
        </w:rPr>
        <w:t xml:space="preserve"> tätig.</w:t>
      </w:r>
    </w:p>
    <w:p w14:paraId="4770FDC8" w14:textId="350F2B4C" w:rsidR="00FD28D7" w:rsidRPr="00FD28D7" w:rsidRDefault="00D92433" w:rsidP="00D92433">
      <w:pPr>
        <w:rPr>
          <w:rFonts w:ascii="Arial" w:hAnsi="Arial" w:cs="Arial"/>
          <w:b/>
          <w:iCs/>
          <w:color w:val="808080" w:themeColor="background1" w:themeShade="80"/>
          <w:sz w:val="20"/>
        </w:rPr>
      </w:pPr>
      <w:r w:rsidRPr="00597DB9">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FD28D7" w:rsidRPr="00FD28D7" w:rsidSect="00482A69">
      <w:headerReference w:type="default" r:id="rId9"/>
      <w:footerReference w:type="default" r:id="rId10"/>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FCEAD" w14:textId="77777777" w:rsidR="00531CBF" w:rsidRDefault="00531CBF">
      <w:r>
        <w:separator/>
      </w:r>
    </w:p>
  </w:endnote>
  <w:endnote w:type="continuationSeparator" w:id="0">
    <w:p w14:paraId="267E6279" w14:textId="77777777" w:rsidR="00531CBF" w:rsidRDefault="00531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DE1252">
      <w:rPr>
        <w:rFonts w:ascii="Arial" w:hAnsi="Arial" w:cs="Arial"/>
        <w:noProof/>
        <w:sz w:val="18"/>
        <w:szCs w:val="18"/>
      </w:rPr>
      <w:t>3</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DE1252">
      <w:rPr>
        <w:rFonts w:ascii="Arial" w:hAnsi="Arial" w:cs="Arial"/>
        <w:noProof/>
        <w:sz w:val="18"/>
        <w:szCs w:val="18"/>
      </w:rPr>
      <w:t>4</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E38B6" w14:textId="77777777" w:rsidR="00531CBF" w:rsidRDefault="00531CBF">
      <w:r>
        <w:separator/>
      </w:r>
    </w:p>
  </w:footnote>
  <w:footnote w:type="continuationSeparator" w:id="0">
    <w:p w14:paraId="2FD154F0" w14:textId="77777777" w:rsidR="00531CBF" w:rsidRDefault="00531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40D4"/>
    <w:rsid w:val="00000017"/>
    <w:rsid w:val="000003EE"/>
    <w:rsid w:val="0000173D"/>
    <w:rsid w:val="000026D2"/>
    <w:rsid w:val="00003403"/>
    <w:rsid w:val="000034DB"/>
    <w:rsid w:val="00004C12"/>
    <w:rsid w:val="00005135"/>
    <w:rsid w:val="000060AE"/>
    <w:rsid w:val="0000637B"/>
    <w:rsid w:val="000070DF"/>
    <w:rsid w:val="00007DC9"/>
    <w:rsid w:val="00010CB2"/>
    <w:rsid w:val="00011205"/>
    <w:rsid w:val="00014359"/>
    <w:rsid w:val="0001677F"/>
    <w:rsid w:val="00016D17"/>
    <w:rsid w:val="0001706A"/>
    <w:rsid w:val="000172B7"/>
    <w:rsid w:val="000200CF"/>
    <w:rsid w:val="00022159"/>
    <w:rsid w:val="0002302C"/>
    <w:rsid w:val="00023240"/>
    <w:rsid w:val="00023443"/>
    <w:rsid w:val="00024A2D"/>
    <w:rsid w:val="00024B43"/>
    <w:rsid w:val="00034AAE"/>
    <w:rsid w:val="00034B29"/>
    <w:rsid w:val="00035D00"/>
    <w:rsid w:val="0003792D"/>
    <w:rsid w:val="00037AD0"/>
    <w:rsid w:val="00037B80"/>
    <w:rsid w:val="00040469"/>
    <w:rsid w:val="000427DA"/>
    <w:rsid w:val="00043B7F"/>
    <w:rsid w:val="00044039"/>
    <w:rsid w:val="000446E8"/>
    <w:rsid w:val="0004511B"/>
    <w:rsid w:val="00046373"/>
    <w:rsid w:val="00046681"/>
    <w:rsid w:val="0004750B"/>
    <w:rsid w:val="0005048F"/>
    <w:rsid w:val="00051068"/>
    <w:rsid w:val="0005187C"/>
    <w:rsid w:val="00051FA0"/>
    <w:rsid w:val="00052DD9"/>
    <w:rsid w:val="000533BA"/>
    <w:rsid w:val="00053CCB"/>
    <w:rsid w:val="00054AB1"/>
    <w:rsid w:val="00054FBB"/>
    <w:rsid w:val="00057DB0"/>
    <w:rsid w:val="00057E5A"/>
    <w:rsid w:val="000600CF"/>
    <w:rsid w:val="000603A9"/>
    <w:rsid w:val="00060FCE"/>
    <w:rsid w:val="0006464D"/>
    <w:rsid w:val="00065A65"/>
    <w:rsid w:val="00065C52"/>
    <w:rsid w:val="00067A08"/>
    <w:rsid w:val="0007065C"/>
    <w:rsid w:val="000707E3"/>
    <w:rsid w:val="0007147F"/>
    <w:rsid w:val="000728CB"/>
    <w:rsid w:val="0007444B"/>
    <w:rsid w:val="00080293"/>
    <w:rsid w:val="000802B8"/>
    <w:rsid w:val="00082025"/>
    <w:rsid w:val="0008242A"/>
    <w:rsid w:val="00082505"/>
    <w:rsid w:val="00082838"/>
    <w:rsid w:val="000839B5"/>
    <w:rsid w:val="00084165"/>
    <w:rsid w:val="000876B3"/>
    <w:rsid w:val="00090A5F"/>
    <w:rsid w:val="00090C43"/>
    <w:rsid w:val="000956CC"/>
    <w:rsid w:val="00096B54"/>
    <w:rsid w:val="00097B95"/>
    <w:rsid w:val="000A07CF"/>
    <w:rsid w:val="000A0884"/>
    <w:rsid w:val="000A0ECA"/>
    <w:rsid w:val="000A33E8"/>
    <w:rsid w:val="000A3616"/>
    <w:rsid w:val="000A55A1"/>
    <w:rsid w:val="000A708D"/>
    <w:rsid w:val="000B0CD5"/>
    <w:rsid w:val="000B149A"/>
    <w:rsid w:val="000B2625"/>
    <w:rsid w:val="000B56D3"/>
    <w:rsid w:val="000B6991"/>
    <w:rsid w:val="000B7785"/>
    <w:rsid w:val="000C0400"/>
    <w:rsid w:val="000C2413"/>
    <w:rsid w:val="000C53C6"/>
    <w:rsid w:val="000C5895"/>
    <w:rsid w:val="000C6757"/>
    <w:rsid w:val="000C696F"/>
    <w:rsid w:val="000C6998"/>
    <w:rsid w:val="000C73A2"/>
    <w:rsid w:val="000D1DB6"/>
    <w:rsid w:val="000D3381"/>
    <w:rsid w:val="000D34A9"/>
    <w:rsid w:val="000D44F4"/>
    <w:rsid w:val="000D74F4"/>
    <w:rsid w:val="000D7E24"/>
    <w:rsid w:val="000D7E26"/>
    <w:rsid w:val="000D7F02"/>
    <w:rsid w:val="000E0E27"/>
    <w:rsid w:val="000E2150"/>
    <w:rsid w:val="000E28CB"/>
    <w:rsid w:val="000E3529"/>
    <w:rsid w:val="000E505D"/>
    <w:rsid w:val="000E74B2"/>
    <w:rsid w:val="000E7B10"/>
    <w:rsid w:val="000E7EE4"/>
    <w:rsid w:val="000F05F5"/>
    <w:rsid w:val="000F0690"/>
    <w:rsid w:val="000F42D9"/>
    <w:rsid w:val="000F4B95"/>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17B9D"/>
    <w:rsid w:val="00125BE9"/>
    <w:rsid w:val="00127C4E"/>
    <w:rsid w:val="00130A42"/>
    <w:rsid w:val="00130E27"/>
    <w:rsid w:val="00131820"/>
    <w:rsid w:val="00133808"/>
    <w:rsid w:val="001351C6"/>
    <w:rsid w:val="001358C6"/>
    <w:rsid w:val="00136CBE"/>
    <w:rsid w:val="001378D4"/>
    <w:rsid w:val="0014010B"/>
    <w:rsid w:val="00140D82"/>
    <w:rsid w:val="00144BE0"/>
    <w:rsid w:val="00145528"/>
    <w:rsid w:val="0014587B"/>
    <w:rsid w:val="00145CFE"/>
    <w:rsid w:val="00147583"/>
    <w:rsid w:val="0014760E"/>
    <w:rsid w:val="0015189C"/>
    <w:rsid w:val="00151A8D"/>
    <w:rsid w:val="00152FEF"/>
    <w:rsid w:val="00154B42"/>
    <w:rsid w:val="00154DB7"/>
    <w:rsid w:val="00156417"/>
    <w:rsid w:val="00160B84"/>
    <w:rsid w:val="00167456"/>
    <w:rsid w:val="00167694"/>
    <w:rsid w:val="00167C33"/>
    <w:rsid w:val="0017073F"/>
    <w:rsid w:val="00172E77"/>
    <w:rsid w:val="0017605A"/>
    <w:rsid w:val="00177886"/>
    <w:rsid w:val="001802D1"/>
    <w:rsid w:val="001804E0"/>
    <w:rsid w:val="00180514"/>
    <w:rsid w:val="00181220"/>
    <w:rsid w:val="00182257"/>
    <w:rsid w:val="0018263D"/>
    <w:rsid w:val="001852B7"/>
    <w:rsid w:val="001856EA"/>
    <w:rsid w:val="00187F31"/>
    <w:rsid w:val="00190CB1"/>
    <w:rsid w:val="00192D7E"/>
    <w:rsid w:val="001935EA"/>
    <w:rsid w:val="00193DAA"/>
    <w:rsid w:val="00193DC6"/>
    <w:rsid w:val="001949AC"/>
    <w:rsid w:val="00196241"/>
    <w:rsid w:val="001963B4"/>
    <w:rsid w:val="00196614"/>
    <w:rsid w:val="001966AB"/>
    <w:rsid w:val="00196CD6"/>
    <w:rsid w:val="001A0AA4"/>
    <w:rsid w:val="001A0E2A"/>
    <w:rsid w:val="001A0E30"/>
    <w:rsid w:val="001A44DC"/>
    <w:rsid w:val="001A4C0F"/>
    <w:rsid w:val="001A522A"/>
    <w:rsid w:val="001A71C9"/>
    <w:rsid w:val="001B1C92"/>
    <w:rsid w:val="001B3BAC"/>
    <w:rsid w:val="001B4D9F"/>
    <w:rsid w:val="001B7281"/>
    <w:rsid w:val="001B73DE"/>
    <w:rsid w:val="001B75F2"/>
    <w:rsid w:val="001B7ADC"/>
    <w:rsid w:val="001C1458"/>
    <w:rsid w:val="001C1A7D"/>
    <w:rsid w:val="001C4C91"/>
    <w:rsid w:val="001C5413"/>
    <w:rsid w:val="001C6899"/>
    <w:rsid w:val="001C6ED2"/>
    <w:rsid w:val="001C7243"/>
    <w:rsid w:val="001C7865"/>
    <w:rsid w:val="001D02C2"/>
    <w:rsid w:val="001D488A"/>
    <w:rsid w:val="001D55F2"/>
    <w:rsid w:val="001D771C"/>
    <w:rsid w:val="001D7803"/>
    <w:rsid w:val="001D7EC1"/>
    <w:rsid w:val="001E0021"/>
    <w:rsid w:val="001E0EB0"/>
    <w:rsid w:val="001E10B1"/>
    <w:rsid w:val="001E1ED0"/>
    <w:rsid w:val="001E5CFC"/>
    <w:rsid w:val="001E69E0"/>
    <w:rsid w:val="001E7E9E"/>
    <w:rsid w:val="001F0A1F"/>
    <w:rsid w:val="001F1D75"/>
    <w:rsid w:val="001F261F"/>
    <w:rsid w:val="001F3074"/>
    <w:rsid w:val="001F4362"/>
    <w:rsid w:val="001F54FD"/>
    <w:rsid w:val="001F5DFA"/>
    <w:rsid w:val="001F5E65"/>
    <w:rsid w:val="002006E3"/>
    <w:rsid w:val="0020170F"/>
    <w:rsid w:val="00201980"/>
    <w:rsid w:val="00201EB9"/>
    <w:rsid w:val="00203652"/>
    <w:rsid w:val="00204D50"/>
    <w:rsid w:val="0020541F"/>
    <w:rsid w:val="002055FA"/>
    <w:rsid w:val="00210FB1"/>
    <w:rsid w:val="00211B66"/>
    <w:rsid w:val="002121F4"/>
    <w:rsid w:val="0021280A"/>
    <w:rsid w:val="00212BA5"/>
    <w:rsid w:val="0021412B"/>
    <w:rsid w:val="002145F5"/>
    <w:rsid w:val="00216AD1"/>
    <w:rsid w:val="00216F0B"/>
    <w:rsid w:val="00217B54"/>
    <w:rsid w:val="002226D4"/>
    <w:rsid w:val="00222A7D"/>
    <w:rsid w:val="002238B6"/>
    <w:rsid w:val="0022503E"/>
    <w:rsid w:val="0022776E"/>
    <w:rsid w:val="002277A6"/>
    <w:rsid w:val="00230102"/>
    <w:rsid w:val="00231124"/>
    <w:rsid w:val="00234A39"/>
    <w:rsid w:val="00235AD7"/>
    <w:rsid w:val="00235C06"/>
    <w:rsid w:val="00244204"/>
    <w:rsid w:val="00244244"/>
    <w:rsid w:val="00245ADB"/>
    <w:rsid w:val="00245B16"/>
    <w:rsid w:val="00246E5C"/>
    <w:rsid w:val="00247AC1"/>
    <w:rsid w:val="00247DF7"/>
    <w:rsid w:val="00251AB7"/>
    <w:rsid w:val="00251DE3"/>
    <w:rsid w:val="00251ED4"/>
    <w:rsid w:val="00251FDC"/>
    <w:rsid w:val="0025371A"/>
    <w:rsid w:val="0025560E"/>
    <w:rsid w:val="00255F1A"/>
    <w:rsid w:val="00260502"/>
    <w:rsid w:val="00261BA2"/>
    <w:rsid w:val="00261F35"/>
    <w:rsid w:val="002633AD"/>
    <w:rsid w:val="002661A2"/>
    <w:rsid w:val="00266E77"/>
    <w:rsid w:val="0027266B"/>
    <w:rsid w:val="00272B40"/>
    <w:rsid w:val="00272B93"/>
    <w:rsid w:val="002743E2"/>
    <w:rsid w:val="0027520A"/>
    <w:rsid w:val="00275DC1"/>
    <w:rsid w:val="00281ABE"/>
    <w:rsid w:val="00281C5B"/>
    <w:rsid w:val="0028297D"/>
    <w:rsid w:val="00282DE5"/>
    <w:rsid w:val="00283320"/>
    <w:rsid w:val="00283B70"/>
    <w:rsid w:val="00285A8F"/>
    <w:rsid w:val="0029015F"/>
    <w:rsid w:val="002913C6"/>
    <w:rsid w:val="002923E5"/>
    <w:rsid w:val="00293C68"/>
    <w:rsid w:val="00294D87"/>
    <w:rsid w:val="00295A8E"/>
    <w:rsid w:val="00295ED1"/>
    <w:rsid w:val="00296C31"/>
    <w:rsid w:val="00296F4D"/>
    <w:rsid w:val="002A0B30"/>
    <w:rsid w:val="002A0CAF"/>
    <w:rsid w:val="002A2750"/>
    <w:rsid w:val="002A2BC2"/>
    <w:rsid w:val="002A3602"/>
    <w:rsid w:val="002A4925"/>
    <w:rsid w:val="002A5F31"/>
    <w:rsid w:val="002A6892"/>
    <w:rsid w:val="002A69FF"/>
    <w:rsid w:val="002A6ACF"/>
    <w:rsid w:val="002A7052"/>
    <w:rsid w:val="002A7460"/>
    <w:rsid w:val="002B1B29"/>
    <w:rsid w:val="002B2B3B"/>
    <w:rsid w:val="002B3748"/>
    <w:rsid w:val="002B5291"/>
    <w:rsid w:val="002B5FEE"/>
    <w:rsid w:val="002B7704"/>
    <w:rsid w:val="002B7BE1"/>
    <w:rsid w:val="002C1DA9"/>
    <w:rsid w:val="002C320C"/>
    <w:rsid w:val="002C3638"/>
    <w:rsid w:val="002C559A"/>
    <w:rsid w:val="002C6E92"/>
    <w:rsid w:val="002D0DF9"/>
    <w:rsid w:val="002D1446"/>
    <w:rsid w:val="002D230B"/>
    <w:rsid w:val="002D3C82"/>
    <w:rsid w:val="002D6428"/>
    <w:rsid w:val="002D6B9D"/>
    <w:rsid w:val="002D6C0D"/>
    <w:rsid w:val="002E15FB"/>
    <w:rsid w:val="002E2200"/>
    <w:rsid w:val="002E235C"/>
    <w:rsid w:val="002E2687"/>
    <w:rsid w:val="002E3729"/>
    <w:rsid w:val="002E5BB0"/>
    <w:rsid w:val="002E656F"/>
    <w:rsid w:val="002E6BDA"/>
    <w:rsid w:val="002E75F2"/>
    <w:rsid w:val="002F1F8A"/>
    <w:rsid w:val="002F28FC"/>
    <w:rsid w:val="002F449E"/>
    <w:rsid w:val="002F570B"/>
    <w:rsid w:val="002F783A"/>
    <w:rsid w:val="0030094B"/>
    <w:rsid w:val="00301B02"/>
    <w:rsid w:val="003041F2"/>
    <w:rsid w:val="00305B19"/>
    <w:rsid w:val="003071A8"/>
    <w:rsid w:val="00307959"/>
    <w:rsid w:val="00307FDE"/>
    <w:rsid w:val="00310F3A"/>
    <w:rsid w:val="00311193"/>
    <w:rsid w:val="00311AAE"/>
    <w:rsid w:val="00312138"/>
    <w:rsid w:val="003150B3"/>
    <w:rsid w:val="00316076"/>
    <w:rsid w:val="00317021"/>
    <w:rsid w:val="003172B3"/>
    <w:rsid w:val="00322F85"/>
    <w:rsid w:val="00323C80"/>
    <w:rsid w:val="003240D4"/>
    <w:rsid w:val="003269E9"/>
    <w:rsid w:val="00330BFB"/>
    <w:rsid w:val="00332499"/>
    <w:rsid w:val="00332E7A"/>
    <w:rsid w:val="00334BAE"/>
    <w:rsid w:val="0033574E"/>
    <w:rsid w:val="00340790"/>
    <w:rsid w:val="00341C4C"/>
    <w:rsid w:val="00342E79"/>
    <w:rsid w:val="00342F16"/>
    <w:rsid w:val="003445A2"/>
    <w:rsid w:val="00345118"/>
    <w:rsid w:val="00347212"/>
    <w:rsid w:val="00351984"/>
    <w:rsid w:val="00351F6F"/>
    <w:rsid w:val="0035279C"/>
    <w:rsid w:val="003536DF"/>
    <w:rsid w:val="00353E27"/>
    <w:rsid w:val="00354EFC"/>
    <w:rsid w:val="00356541"/>
    <w:rsid w:val="00356952"/>
    <w:rsid w:val="00357B83"/>
    <w:rsid w:val="003606CC"/>
    <w:rsid w:val="0036085C"/>
    <w:rsid w:val="00360D5A"/>
    <w:rsid w:val="00361D0C"/>
    <w:rsid w:val="00361D2A"/>
    <w:rsid w:val="00362804"/>
    <w:rsid w:val="00362FFB"/>
    <w:rsid w:val="003634EB"/>
    <w:rsid w:val="003637EC"/>
    <w:rsid w:val="00367ED4"/>
    <w:rsid w:val="003713CE"/>
    <w:rsid w:val="003725C4"/>
    <w:rsid w:val="0037273B"/>
    <w:rsid w:val="00373771"/>
    <w:rsid w:val="00373C26"/>
    <w:rsid w:val="00375D8D"/>
    <w:rsid w:val="00375E02"/>
    <w:rsid w:val="003775DE"/>
    <w:rsid w:val="00380573"/>
    <w:rsid w:val="00380CEB"/>
    <w:rsid w:val="00381354"/>
    <w:rsid w:val="00385C21"/>
    <w:rsid w:val="00387749"/>
    <w:rsid w:val="00387BEA"/>
    <w:rsid w:val="00387CCB"/>
    <w:rsid w:val="00387FE7"/>
    <w:rsid w:val="00390F20"/>
    <w:rsid w:val="00394B41"/>
    <w:rsid w:val="00394C15"/>
    <w:rsid w:val="003956BB"/>
    <w:rsid w:val="00395CCD"/>
    <w:rsid w:val="003973A3"/>
    <w:rsid w:val="0039746A"/>
    <w:rsid w:val="0039768A"/>
    <w:rsid w:val="003A04D9"/>
    <w:rsid w:val="003A0853"/>
    <w:rsid w:val="003A09F9"/>
    <w:rsid w:val="003A18EB"/>
    <w:rsid w:val="003A2AC8"/>
    <w:rsid w:val="003A3B19"/>
    <w:rsid w:val="003A4598"/>
    <w:rsid w:val="003A69B4"/>
    <w:rsid w:val="003B3237"/>
    <w:rsid w:val="003C044E"/>
    <w:rsid w:val="003C259D"/>
    <w:rsid w:val="003C36FD"/>
    <w:rsid w:val="003C3C9C"/>
    <w:rsid w:val="003D0028"/>
    <w:rsid w:val="003D00F3"/>
    <w:rsid w:val="003D16FF"/>
    <w:rsid w:val="003D37A4"/>
    <w:rsid w:val="003D48E7"/>
    <w:rsid w:val="003D61AB"/>
    <w:rsid w:val="003D71F6"/>
    <w:rsid w:val="003E0C32"/>
    <w:rsid w:val="003E0E98"/>
    <w:rsid w:val="003E1CFC"/>
    <w:rsid w:val="003E21D9"/>
    <w:rsid w:val="003E54AE"/>
    <w:rsid w:val="003E569F"/>
    <w:rsid w:val="003E7857"/>
    <w:rsid w:val="003E7CEC"/>
    <w:rsid w:val="003E7DD0"/>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16EDC"/>
    <w:rsid w:val="00416F48"/>
    <w:rsid w:val="00422905"/>
    <w:rsid w:val="00423529"/>
    <w:rsid w:val="004302D6"/>
    <w:rsid w:val="004332FC"/>
    <w:rsid w:val="004336B9"/>
    <w:rsid w:val="00434ECC"/>
    <w:rsid w:val="0043586F"/>
    <w:rsid w:val="00436E73"/>
    <w:rsid w:val="0043792E"/>
    <w:rsid w:val="00441338"/>
    <w:rsid w:val="00441AF8"/>
    <w:rsid w:val="004425E4"/>
    <w:rsid w:val="0044298C"/>
    <w:rsid w:val="004442AA"/>
    <w:rsid w:val="004453A3"/>
    <w:rsid w:val="00445D3A"/>
    <w:rsid w:val="00446558"/>
    <w:rsid w:val="00450730"/>
    <w:rsid w:val="00450B27"/>
    <w:rsid w:val="00450F4F"/>
    <w:rsid w:val="00451D3B"/>
    <w:rsid w:val="004535C1"/>
    <w:rsid w:val="004537D7"/>
    <w:rsid w:val="004552AF"/>
    <w:rsid w:val="004560AB"/>
    <w:rsid w:val="00456B5E"/>
    <w:rsid w:val="00457141"/>
    <w:rsid w:val="00461963"/>
    <w:rsid w:val="0046428A"/>
    <w:rsid w:val="0046474F"/>
    <w:rsid w:val="00465FF1"/>
    <w:rsid w:val="00466E8F"/>
    <w:rsid w:val="00467159"/>
    <w:rsid w:val="00467A5A"/>
    <w:rsid w:val="0047090F"/>
    <w:rsid w:val="00470E0F"/>
    <w:rsid w:val="004711AD"/>
    <w:rsid w:val="004712B9"/>
    <w:rsid w:val="00471F24"/>
    <w:rsid w:val="004744DC"/>
    <w:rsid w:val="00476F29"/>
    <w:rsid w:val="00482A69"/>
    <w:rsid w:val="00482D27"/>
    <w:rsid w:val="00483F35"/>
    <w:rsid w:val="00483F8C"/>
    <w:rsid w:val="00484007"/>
    <w:rsid w:val="0048410B"/>
    <w:rsid w:val="00485141"/>
    <w:rsid w:val="0048599E"/>
    <w:rsid w:val="00486AC5"/>
    <w:rsid w:val="00490059"/>
    <w:rsid w:val="00490B52"/>
    <w:rsid w:val="00491A71"/>
    <w:rsid w:val="00492393"/>
    <w:rsid w:val="00493D6E"/>
    <w:rsid w:val="004942AF"/>
    <w:rsid w:val="0049487A"/>
    <w:rsid w:val="00494D5D"/>
    <w:rsid w:val="0049537B"/>
    <w:rsid w:val="00495A08"/>
    <w:rsid w:val="00495A7B"/>
    <w:rsid w:val="00497F66"/>
    <w:rsid w:val="004A171D"/>
    <w:rsid w:val="004A2D1E"/>
    <w:rsid w:val="004A2E40"/>
    <w:rsid w:val="004A42AD"/>
    <w:rsid w:val="004A54D2"/>
    <w:rsid w:val="004A61D7"/>
    <w:rsid w:val="004A7490"/>
    <w:rsid w:val="004B01F4"/>
    <w:rsid w:val="004B0E6E"/>
    <w:rsid w:val="004B1148"/>
    <w:rsid w:val="004B1CE9"/>
    <w:rsid w:val="004B20C7"/>
    <w:rsid w:val="004B2E49"/>
    <w:rsid w:val="004B34CA"/>
    <w:rsid w:val="004B3A0A"/>
    <w:rsid w:val="004B3ACA"/>
    <w:rsid w:val="004B4FB1"/>
    <w:rsid w:val="004B615A"/>
    <w:rsid w:val="004B7563"/>
    <w:rsid w:val="004B7859"/>
    <w:rsid w:val="004B78F8"/>
    <w:rsid w:val="004C0262"/>
    <w:rsid w:val="004C0353"/>
    <w:rsid w:val="004C0F8E"/>
    <w:rsid w:val="004C14CF"/>
    <w:rsid w:val="004C2AD8"/>
    <w:rsid w:val="004C3008"/>
    <w:rsid w:val="004C41FB"/>
    <w:rsid w:val="004C4C21"/>
    <w:rsid w:val="004C50AF"/>
    <w:rsid w:val="004C54AE"/>
    <w:rsid w:val="004C7758"/>
    <w:rsid w:val="004C7E3E"/>
    <w:rsid w:val="004D0C38"/>
    <w:rsid w:val="004D2BF5"/>
    <w:rsid w:val="004D3935"/>
    <w:rsid w:val="004D4554"/>
    <w:rsid w:val="004D593D"/>
    <w:rsid w:val="004D63AF"/>
    <w:rsid w:val="004D6A61"/>
    <w:rsid w:val="004E0055"/>
    <w:rsid w:val="004E0237"/>
    <w:rsid w:val="004E035C"/>
    <w:rsid w:val="004E0B72"/>
    <w:rsid w:val="004E15A2"/>
    <w:rsid w:val="004E17FD"/>
    <w:rsid w:val="004E1EA4"/>
    <w:rsid w:val="004E3171"/>
    <w:rsid w:val="004E3D09"/>
    <w:rsid w:val="004F0DDC"/>
    <w:rsid w:val="004F0E43"/>
    <w:rsid w:val="004F1294"/>
    <w:rsid w:val="004F197E"/>
    <w:rsid w:val="004F2B16"/>
    <w:rsid w:val="004F4438"/>
    <w:rsid w:val="004F45C4"/>
    <w:rsid w:val="004F5451"/>
    <w:rsid w:val="005002B1"/>
    <w:rsid w:val="00502152"/>
    <w:rsid w:val="005044C2"/>
    <w:rsid w:val="005114D8"/>
    <w:rsid w:val="005124D2"/>
    <w:rsid w:val="005130C4"/>
    <w:rsid w:val="00513ACB"/>
    <w:rsid w:val="005155E3"/>
    <w:rsid w:val="00515996"/>
    <w:rsid w:val="00517E41"/>
    <w:rsid w:val="00520C65"/>
    <w:rsid w:val="00523733"/>
    <w:rsid w:val="00526129"/>
    <w:rsid w:val="005270AB"/>
    <w:rsid w:val="00527F9E"/>
    <w:rsid w:val="00530B28"/>
    <w:rsid w:val="00531CBF"/>
    <w:rsid w:val="00533F4F"/>
    <w:rsid w:val="0053526A"/>
    <w:rsid w:val="005355DF"/>
    <w:rsid w:val="00535B89"/>
    <w:rsid w:val="00537A84"/>
    <w:rsid w:val="00546347"/>
    <w:rsid w:val="00550C4B"/>
    <w:rsid w:val="00550F71"/>
    <w:rsid w:val="00551B07"/>
    <w:rsid w:val="00551D68"/>
    <w:rsid w:val="0055276A"/>
    <w:rsid w:val="005546FE"/>
    <w:rsid w:val="00555C0D"/>
    <w:rsid w:val="00557639"/>
    <w:rsid w:val="00560955"/>
    <w:rsid w:val="00562B0A"/>
    <w:rsid w:val="005636BB"/>
    <w:rsid w:val="00563C34"/>
    <w:rsid w:val="00564D32"/>
    <w:rsid w:val="00566CFA"/>
    <w:rsid w:val="005676C5"/>
    <w:rsid w:val="00567B73"/>
    <w:rsid w:val="005700BC"/>
    <w:rsid w:val="0057019E"/>
    <w:rsid w:val="00571D8B"/>
    <w:rsid w:val="00572959"/>
    <w:rsid w:val="005730C8"/>
    <w:rsid w:val="00573E55"/>
    <w:rsid w:val="0057472F"/>
    <w:rsid w:val="00575629"/>
    <w:rsid w:val="00580417"/>
    <w:rsid w:val="0058273B"/>
    <w:rsid w:val="005841F6"/>
    <w:rsid w:val="00587B92"/>
    <w:rsid w:val="00590076"/>
    <w:rsid w:val="00590284"/>
    <w:rsid w:val="00590391"/>
    <w:rsid w:val="00593413"/>
    <w:rsid w:val="00594EB2"/>
    <w:rsid w:val="00595FC1"/>
    <w:rsid w:val="005972B3"/>
    <w:rsid w:val="00597DB9"/>
    <w:rsid w:val="005A02E8"/>
    <w:rsid w:val="005A0443"/>
    <w:rsid w:val="005A1B9E"/>
    <w:rsid w:val="005A2141"/>
    <w:rsid w:val="005A23DB"/>
    <w:rsid w:val="005A55A2"/>
    <w:rsid w:val="005A5DE2"/>
    <w:rsid w:val="005A6BCC"/>
    <w:rsid w:val="005A7FE5"/>
    <w:rsid w:val="005B0523"/>
    <w:rsid w:val="005B390D"/>
    <w:rsid w:val="005B4595"/>
    <w:rsid w:val="005C1DA2"/>
    <w:rsid w:val="005C38FD"/>
    <w:rsid w:val="005C59EE"/>
    <w:rsid w:val="005C67AA"/>
    <w:rsid w:val="005C692F"/>
    <w:rsid w:val="005C70BA"/>
    <w:rsid w:val="005C7687"/>
    <w:rsid w:val="005D012A"/>
    <w:rsid w:val="005D0603"/>
    <w:rsid w:val="005D1F26"/>
    <w:rsid w:val="005D3DF8"/>
    <w:rsid w:val="005D3E76"/>
    <w:rsid w:val="005D5FD3"/>
    <w:rsid w:val="005D6698"/>
    <w:rsid w:val="005D707C"/>
    <w:rsid w:val="005D756C"/>
    <w:rsid w:val="005D7C0A"/>
    <w:rsid w:val="005E1683"/>
    <w:rsid w:val="005E3962"/>
    <w:rsid w:val="005E3BFB"/>
    <w:rsid w:val="005E3FC3"/>
    <w:rsid w:val="005E4FF7"/>
    <w:rsid w:val="005E5A58"/>
    <w:rsid w:val="005F06A7"/>
    <w:rsid w:val="005F0809"/>
    <w:rsid w:val="005F4072"/>
    <w:rsid w:val="005F44BE"/>
    <w:rsid w:val="005F47C8"/>
    <w:rsid w:val="005F71AF"/>
    <w:rsid w:val="005F7CCE"/>
    <w:rsid w:val="005F7EB0"/>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64D"/>
    <w:rsid w:val="00632B43"/>
    <w:rsid w:val="00632CFB"/>
    <w:rsid w:val="00633409"/>
    <w:rsid w:val="00633777"/>
    <w:rsid w:val="00635A5A"/>
    <w:rsid w:val="00635CD5"/>
    <w:rsid w:val="00637392"/>
    <w:rsid w:val="006375B7"/>
    <w:rsid w:val="00637974"/>
    <w:rsid w:val="006413E9"/>
    <w:rsid w:val="006436B8"/>
    <w:rsid w:val="0064443A"/>
    <w:rsid w:val="00646731"/>
    <w:rsid w:val="00654B4A"/>
    <w:rsid w:val="00654F02"/>
    <w:rsid w:val="006553DA"/>
    <w:rsid w:val="00655848"/>
    <w:rsid w:val="00655DC9"/>
    <w:rsid w:val="00655F93"/>
    <w:rsid w:val="00657B6E"/>
    <w:rsid w:val="006610BA"/>
    <w:rsid w:val="00661C59"/>
    <w:rsid w:val="00663271"/>
    <w:rsid w:val="0066388E"/>
    <w:rsid w:val="00664A99"/>
    <w:rsid w:val="00664BF3"/>
    <w:rsid w:val="006656D8"/>
    <w:rsid w:val="00665D8D"/>
    <w:rsid w:val="006679F2"/>
    <w:rsid w:val="00671A06"/>
    <w:rsid w:val="00671E67"/>
    <w:rsid w:val="00673685"/>
    <w:rsid w:val="00674484"/>
    <w:rsid w:val="00675448"/>
    <w:rsid w:val="006777F8"/>
    <w:rsid w:val="00680EE5"/>
    <w:rsid w:val="00681BAB"/>
    <w:rsid w:val="00683C92"/>
    <w:rsid w:val="0068414A"/>
    <w:rsid w:val="0068446B"/>
    <w:rsid w:val="006864F6"/>
    <w:rsid w:val="0068699B"/>
    <w:rsid w:val="006874B8"/>
    <w:rsid w:val="006874D4"/>
    <w:rsid w:val="00690781"/>
    <w:rsid w:val="00691A1F"/>
    <w:rsid w:val="00692FC4"/>
    <w:rsid w:val="006931A9"/>
    <w:rsid w:val="006936FB"/>
    <w:rsid w:val="00693FB5"/>
    <w:rsid w:val="00694C1D"/>
    <w:rsid w:val="00694D3C"/>
    <w:rsid w:val="006953A8"/>
    <w:rsid w:val="00697079"/>
    <w:rsid w:val="0069774A"/>
    <w:rsid w:val="00697D44"/>
    <w:rsid w:val="006A02AC"/>
    <w:rsid w:val="006A0327"/>
    <w:rsid w:val="006A0E1C"/>
    <w:rsid w:val="006A210E"/>
    <w:rsid w:val="006A25E6"/>
    <w:rsid w:val="006A2CA3"/>
    <w:rsid w:val="006A7477"/>
    <w:rsid w:val="006B0BF9"/>
    <w:rsid w:val="006B1A21"/>
    <w:rsid w:val="006B268A"/>
    <w:rsid w:val="006B33A6"/>
    <w:rsid w:val="006B5D43"/>
    <w:rsid w:val="006B5E80"/>
    <w:rsid w:val="006B61C8"/>
    <w:rsid w:val="006B7E01"/>
    <w:rsid w:val="006B7F84"/>
    <w:rsid w:val="006C14CC"/>
    <w:rsid w:val="006C3878"/>
    <w:rsid w:val="006C4BA9"/>
    <w:rsid w:val="006C626E"/>
    <w:rsid w:val="006C6FC9"/>
    <w:rsid w:val="006D0A2C"/>
    <w:rsid w:val="006D0A88"/>
    <w:rsid w:val="006D0B43"/>
    <w:rsid w:val="006D1AF0"/>
    <w:rsid w:val="006D3129"/>
    <w:rsid w:val="006D355D"/>
    <w:rsid w:val="006D3A08"/>
    <w:rsid w:val="006D431A"/>
    <w:rsid w:val="006D4CE9"/>
    <w:rsid w:val="006D5EBC"/>
    <w:rsid w:val="006D7E20"/>
    <w:rsid w:val="006D7FE4"/>
    <w:rsid w:val="006E20F0"/>
    <w:rsid w:val="006E3073"/>
    <w:rsid w:val="006E31A5"/>
    <w:rsid w:val="006E371C"/>
    <w:rsid w:val="006E6A85"/>
    <w:rsid w:val="006E7249"/>
    <w:rsid w:val="006F01C6"/>
    <w:rsid w:val="006F063D"/>
    <w:rsid w:val="006F085F"/>
    <w:rsid w:val="006F0D3F"/>
    <w:rsid w:val="006F0FC0"/>
    <w:rsid w:val="006F2999"/>
    <w:rsid w:val="006F2F24"/>
    <w:rsid w:val="006F373D"/>
    <w:rsid w:val="006F6458"/>
    <w:rsid w:val="006F657F"/>
    <w:rsid w:val="006F6786"/>
    <w:rsid w:val="007002A1"/>
    <w:rsid w:val="007033A3"/>
    <w:rsid w:val="00703C18"/>
    <w:rsid w:val="00705AA2"/>
    <w:rsid w:val="0070627C"/>
    <w:rsid w:val="00706AFF"/>
    <w:rsid w:val="007103E9"/>
    <w:rsid w:val="0071062F"/>
    <w:rsid w:val="00712C4D"/>
    <w:rsid w:val="00720FF8"/>
    <w:rsid w:val="00721987"/>
    <w:rsid w:val="00724F93"/>
    <w:rsid w:val="007253A2"/>
    <w:rsid w:val="00727C1D"/>
    <w:rsid w:val="00730939"/>
    <w:rsid w:val="00730D35"/>
    <w:rsid w:val="00730F1E"/>
    <w:rsid w:val="00732120"/>
    <w:rsid w:val="007329C6"/>
    <w:rsid w:val="00732B4F"/>
    <w:rsid w:val="00733F51"/>
    <w:rsid w:val="0073768C"/>
    <w:rsid w:val="00737F0A"/>
    <w:rsid w:val="00737FE7"/>
    <w:rsid w:val="007409CE"/>
    <w:rsid w:val="00740CD7"/>
    <w:rsid w:val="007417D3"/>
    <w:rsid w:val="00741B3E"/>
    <w:rsid w:val="00741C14"/>
    <w:rsid w:val="00742BAE"/>
    <w:rsid w:val="00743653"/>
    <w:rsid w:val="00744D51"/>
    <w:rsid w:val="00744F68"/>
    <w:rsid w:val="007453C7"/>
    <w:rsid w:val="007464CA"/>
    <w:rsid w:val="007464DF"/>
    <w:rsid w:val="0074663F"/>
    <w:rsid w:val="00746A4D"/>
    <w:rsid w:val="00750666"/>
    <w:rsid w:val="00750DA7"/>
    <w:rsid w:val="00751E08"/>
    <w:rsid w:val="00753F52"/>
    <w:rsid w:val="0075404F"/>
    <w:rsid w:val="00754729"/>
    <w:rsid w:val="0075641D"/>
    <w:rsid w:val="00756734"/>
    <w:rsid w:val="00756EC2"/>
    <w:rsid w:val="00757209"/>
    <w:rsid w:val="007613B4"/>
    <w:rsid w:val="0076145E"/>
    <w:rsid w:val="00762CEE"/>
    <w:rsid w:val="007632AC"/>
    <w:rsid w:val="00763497"/>
    <w:rsid w:val="00765050"/>
    <w:rsid w:val="00765A25"/>
    <w:rsid w:val="00767123"/>
    <w:rsid w:val="00770AC2"/>
    <w:rsid w:val="0077220D"/>
    <w:rsid w:val="00774D6E"/>
    <w:rsid w:val="007752CC"/>
    <w:rsid w:val="00776F6A"/>
    <w:rsid w:val="00777077"/>
    <w:rsid w:val="0077708E"/>
    <w:rsid w:val="00781494"/>
    <w:rsid w:val="00781588"/>
    <w:rsid w:val="007836A8"/>
    <w:rsid w:val="00784612"/>
    <w:rsid w:val="00784DB1"/>
    <w:rsid w:val="00785032"/>
    <w:rsid w:val="00786710"/>
    <w:rsid w:val="007878E5"/>
    <w:rsid w:val="00790B5C"/>
    <w:rsid w:val="0079158D"/>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5BC7"/>
    <w:rsid w:val="007B636A"/>
    <w:rsid w:val="007C005D"/>
    <w:rsid w:val="007C09CB"/>
    <w:rsid w:val="007C1B38"/>
    <w:rsid w:val="007C1FE3"/>
    <w:rsid w:val="007C1FEB"/>
    <w:rsid w:val="007C2058"/>
    <w:rsid w:val="007C322E"/>
    <w:rsid w:val="007C6530"/>
    <w:rsid w:val="007C6887"/>
    <w:rsid w:val="007C6CB1"/>
    <w:rsid w:val="007C7591"/>
    <w:rsid w:val="007C7DEE"/>
    <w:rsid w:val="007D1B40"/>
    <w:rsid w:val="007D2854"/>
    <w:rsid w:val="007D29E0"/>
    <w:rsid w:val="007D6787"/>
    <w:rsid w:val="007D7009"/>
    <w:rsid w:val="007E0085"/>
    <w:rsid w:val="007E3314"/>
    <w:rsid w:val="007E7F8D"/>
    <w:rsid w:val="007F0EE4"/>
    <w:rsid w:val="007F10D2"/>
    <w:rsid w:val="007F1891"/>
    <w:rsid w:val="007F1CF6"/>
    <w:rsid w:val="007F21D9"/>
    <w:rsid w:val="007F27A5"/>
    <w:rsid w:val="007F2ECA"/>
    <w:rsid w:val="007F37B8"/>
    <w:rsid w:val="007F4E05"/>
    <w:rsid w:val="007F5682"/>
    <w:rsid w:val="007F62F9"/>
    <w:rsid w:val="007F780F"/>
    <w:rsid w:val="007F7899"/>
    <w:rsid w:val="007F7E54"/>
    <w:rsid w:val="0080084A"/>
    <w:rsid w:val="008009C2"/>
    <w:rsid w:val="008012F4"/>
    <w:rsid w:val="00801D4B"/>
    <w:rsid w:val="008022D3"/>
    <w:rsid w:val="00802E63"/>
    <w:rsid w:val="00803573"/>
    <w:rsid w:val="008046D5"/>
    <w:rsid w:val="008048E7"/>
    <w:rsid w:val="00805264"/>
    <w:rsid w:val="00805749"/>
    <w:rsid w:val="00806530"/>
    <w:rsid w:val="00806576"/>
    <w:rsid w:val="008076E9"/>
    <w:rsid w:val="008123FB"/>
    <w:rsid w:val="00813BE6"/>
    <w:rsid w:val="00813C79"/>
    <w:rsid w:val="0081652E"/>
    <w:rsid w:val="008172BC"/>
    <w:rsid w:val="00817C74"/>
    <w:rsid w:val="0082065B"/>
    <w:rsid w:val="00821527"/>
    <w:rsid w:val="00822638"/>
    <w:rsid w:val="00822CAA"/>
    <w:rsid w:val="00822EFF"/>
    <w:rsid w:val="008237AD"/>
    <w:rsid w:val="00827760"/>
    <w:rsid w:val="00830F6E"/>
    <w:rsid w:val="0083105B"/>
    <w:rsid w:val="008313DC"/>
    <w:rsid w:val="00833DCB"/>
    <w:rsid w:val="00834736"/>
    <w:rsid w:val="008352D5"/>
    <w:rsid w:val="0083541B"/>
    <w:rsid w:val="00837F6E"/>
    <w:rsid w:val="00844788"/>
    <w:rsid w:val="00845625"/>
    <w:rsid w:val="00845792"/>
    <w:rsid w:val="0084580F"/>
    <w:rsid w:val="0084640D"/>
    <w:rsid w:val="00850B86"/>
    <w:rsid w:val="008511C5"/>
    <w:rsid w:val="00851A7E"/>
    <w:rsid w:val="00854086"/>
    <w:rsid w:val="00860A31"/>
    <w:rsid w:val="008628DE"/>
    <w:rsid w:val="008631A0"/>
    <w:rsid w:val="00863699"/>
    <w:rsid w:val="00864698"/>
    <w:rsid w:val="00864946"/>
    <w:rsid w:val="008650AB"/>
    <w:rsid w:val="008654DD"/>
    <w:rsid w:val="0086644C"/>
    <w:rsid w:val="00866F5E"/>
    <w:rsid w:val="008678A3"/>
    <w:rsid w:val="00867E19"/>
    <w:rsid w:val="00874320"/>
    <w:rsid w:val="00877A38"/>
    <w:rsid w:val="0088069E"/>
    <w:rsid w:val="00881DC2"/>
    <w:rsid w:val="008826F8"/>
    <w:rsid w:val="008828C8"/>
    <w:rsid w:val="00882A9A"/>
    <w:rsid w:val="00882C34"/>
    <w:rsid w:val="00884CD7"/>
    <w:rsid w:val="0088599F"/>
    <w:rsid w:val="00885B35"/>
    <w:rsid w:val="00885DEA"/>
    <w:rsid w:val="0088613B"/>
    <w:rsid w:val="00886C69"/>
    <w:rsid w:val="00890065"/>
    <w:rsid w:val="00890BA5"/>
    <w:rsid w:val="00892F9D"/>
    <w:rsid w:val="008931D2"/>
    <w:rsid w:val="00893B0F"/>
    <w:rsid w:val="00894BCC"/>
    <w:rsid w:val="00894C78"/>
    <w:rsid w:val="00895FD2"/>
    <w:rsid w:val="00896388"/>
    <w:rsid w:val="00896D04"/>
    <w:rsid w:val="00897408"/>
    <w:rsid w:val="008974A5"/>
    <w:rsid w:val="008A2B52"/>
    <w:rsid w:val="008A2CCB"/>
    <w:rsid w:val="008A395E"/>
    <w:rsid w:val="008A41A3"/>
    <w:rsid w:val="008A554D"/>
    <w:rsid w:val="008A5562"/>
    <w:rsid w:val="008A6388"/>
    <w:rsid w:val="008B0052"/>
    <w:rsid w:val="008B02EE"/>
    <w:rsid w:val="008B3E1E"/>
    <w:rsid w:val="008B3E2D"/>
    <w:rsid w:val="008B3F9E"/>
    <w:rsid w:val="008B5C00"/>
    <w:rsid w:val="008B65BE"/>
    <w:rsid w:val="008B720B"/>
    <w:rsid w:val="008C12E5"/>
    <w:rsid w:val="008C134A"/>
    <w:rsid w:val="008C160A"/>
    <w:rsid w:val="008C2EDD"/>
    <w:rsid w:val="008C341E"/>
    <w:rsid w:val="008C345C"/>
    <w:rsid w:val="008C589B"/>
    <w:rsid w:val="008C69F1"/>
    <w:rsid w:val="008D1D23"/>
    <w:rsid w:val="008D1F50"/>
    <w:rsid w:val="008D254F"/>
    <w:rsid w:val="008D29D1"/>
    <w:rsid w:val="008D38DE"/>
    <w:rsid w:val="008D38F7"/>
    <w:rsid w:val="008D3C70"/>
    <w:rsid w:val="008D6974"/>
    <w:rsid w:val="008D7E2E"/>
    <w:rsid w:val="008E0BC7"/>
    <w:rsid w:val="008E27E0"/>
    <w:rsid w:val="008E4D1F"/>
    <w:rsid w:val="008E507C"/>
    <w:rsid w:val="008F0C82"/>
    <w:rsid w:val="008F0F74"/>
    <w:rsid w:val="008F4FC0"/>
    <w:rsid w:val="008F5413"/>
    <w:rsid w:val="008F5F01"/>
    <w:rsid w:val="008F6021"/>
    <w:rsid w:val="008F7A14"/>
    <w:rsid w:val="00901021"/>
    <w:rsid w:val="009023C5"/>
    <w:rsid w:val="00902EF7"/>
    <w:rsid w:val="0090545B"/>
    <w:rsid w:val="009061ED"/>
    <w:rsid w:val="00906882"/>
    <w:rsid w:val="00910427"/>
    <w:rsid w:val="00910450"/>
    <w:rsid w:val="00910CCE"/>
    <w:rsid w:val="00915079"/>
    <w:rsid w:val="009157F4"/>
    <w:rsid w:val="009164FB"/>
    <w:rsid w:val="009168B6"/>
    <w:rsid w:val="00916AB0"/>
    <w:rsid w:val="009209FC"/>
    <w:rsid w:val="00920C50"/>
    <w:rsid w:val="009223A1"/>
    <w:rsid w:val="00924128"/>
    <w:rsid w:val="009264EB"/>
    <w:rsid w:val="00927B44"/>
    <w:rsid w:val="009303CB"/>
    <w:rsid w:val="00930662"/>
    <w:rsid w:val="00931E3D"/>
    <w:rsid w:val="00933083"/>
    <w:rsid w:val="00937A17"/>
    <w:rsid w:val="00937AC1"/>
    <w:rsid w:val="00937F74"/>
    <w:rsid w:val="00941A44"/>
    <w:rsid w:val="00941B99"/>
    <w:rsid w:val="00941E6C"/>
    <w:rsid w:val="00943659"/>
    <w:rsid w:val="009441D9"/>
    <w:rsid w:val="009445B3"/>
    <w:rsid w:val="00951512"/>
    <w:rsid w:val="009518E9"/>
    <w:rsid w:val="00952FDB"/>
    <w:rsid w:val="00953217"/>
    <w:rsid w:val="00953E56"/>
    <w:rsid w:val="009552FA"/>
    <w:rsid w:val="00960109"/>
    <w:rsid w:val="00960ABF"/>
    <w:rsid w:val="00960D96"/>
    <w:rsid w:val="009617FA"/>
    <w:rsid w:val="0096183F"/>
    <w:rsid w:val="00961A69"/>
    <w:rsid w:val="00961DD2"/>
    <w:rsid w:val="009620B3"/>
    <w:rsid w:val="00963132"/>
    <w:rsid w:val="00964483"/>
    <w:rsid w:val="00964DC4"/>
    <w:rsid w:val="009658F5"/>
    <w:rsid w:val="00965A3D"/>
    <w:rsid w:val="009679FA"/>
    <w:rsid w:val="009717E8"/>
    <w:rsid w:val="00973168"/>
    <w:rsid w:val="00973C46"/>
    <w:rsid w:val="009805D2"/>
    <w:rsid w:val="009807E0"/>
    <w:rsid w:val="00983886"/>
    <w:rsid w:val="00984F00"/>
    <w:rsid w:val="00985AC1"/>
    <w:rsid w:val="00986313"/>
    <w:rsid w:val="00987DC0"/>
    <w:rsid w:val="00987F06"/>
    <w:rsid w:val="00991BCF"/>
    <w:rsid w:val="00995C35"/>
    <w:rsid w:val="009962B0"/>
    <w:rsid w:val="009962EE"/>
    <w:rsid w:val="009A010C"/>
    <w:rsid w:val="009A0118"/>
    <w:rsid w:val="009A2557"/>
    <w:rsid w:val="009A30DC"/>
    <w:rsid w:val="009A3187"/>
    <w:rsid w:val="009A3517"/>
    <w:rsid w:val="009A352C"/>
    <w:rsid w:val="009A439E"/>
    <w:rsid w:val="009A508D"/>
    <w:rsid w:val="009B10B7"/>
    <w:rsid w:val="009B1CE4"/>
    <w:rsid w:val="009B4E55"/>
    <w:rsid w:val="009B6184"/>
    <w:rsid w:val="009B7447"/>
    <w:rsid w:val="009B783A"/>
    <w:rsid w:val="009C1028"/>
    <w:rsid w:val="009C12CE"/>
    <w:rsid w:val="009C214D"/>
    <w:rsid w:val="009C47A5"/>
    <w:rsid w:val="009C4863"/>
    <w:rsid w:val="009C4BEE"/>
    <w:rsid w:val="009C5A30"/>
    <w:rsid w:val="009C620A"/>
    <w:rsid w:val="009C6F31"/>
    <w:rsid w:val="009C73E4"/>
    <w:rsid w:val="009C78AD"/>
    <w:rsid w:val="009D0F0B"/>
    <w:rsid w:val="009D199D"/>
    <w:rsid w:val="009D51F3"/>
    <w:rsid w:val="009D55C3"/>
    <w:rsid w:val="009D6DD3"/>
    <w:rsid w:val="009D70FC"/>
    <w:rsid w:val="009D7D5C"/>
    <w:rsid w:val="009E0BE7"/>
    <w:rsid w:val="009E11A7"/>
    <w:rsid w:val="009E2CE7"/>
    <w:rsid w:val="009E2E09"/>
    <w:rsid w:val="009E51E3"/>
    <w:rsid w:val="009E6694"/>
    <w:rsid w:val="009E7350"/>
    <w:rsid w:val="009E75D3"/>
    <w:rsid w:val="009F03E5"/>
    <w:rsid w:val="009F1D5A"/>
    <w:rsid w:val="009F34C5"/>
    <w:rsid w:val="009F4596"/>
    <w:rsid w:val="009F584C"/>
    <w:rsid w:val="009F5B7B"/>
    <w:rsid w:val="00A000C9"/>
    <w:rsid w:val="00A02809"/>
    <w:rsid w:val="00A032EF"/>
    <w:rsid w:val="00A04AF2"/>
    <w:rsid w:val="00A04E5D"/>
    <w:rsid w:val="00A06C18"/>
    <w:rsid w:val="00A070D8"/>
    <w:rsid w:val="00A07478"/>
    <w:rsid w:val="00A07A92"/>
    <w:rsid w:val="00A114EE"/>
    <w:rsid w:val="00A1199D"/>
    <w:rsid w:val="00A126E8"/>
    <w:rsid w:val="00A14D27"/>
    <w:rsid w:val="00A152E4"/>
    <w:rsid w:val="00A2177F"/>
    <w:rsid w:val="00A22CC6"/>
    <w:rsid w:val="00A23E55"/>
    <w:rsid w:val="00A241DE"/>
    <w:rsid w:val="00A25823"/>
    <w:rsid w:val="00A25CF1"/>
    <w:rsid w:val="00A25E31"/>
    <w:rsid w:val="00A25EEB"/>
    <w:rsid w:val="00A31487"/>
    <w:rsid w:val="00A325E9"/>
    <w:rsid w:val="00A332A9"/>
    <w:rsid w:val="00A33873"/>
    <w:rsid w:val="00A350A7"/>
    <w:rsid w:val="00A35D4B"/>
    <w:rsid w:val="00A362AD"/>
    <w:rsid w:val="00A375A5"/>
    <w:rsid w:val="00A3782D"/>
    <w:rsid w:val="00A40BF3"/>
    <w:rsid w:val="00A42DEA"/>
    <w:rsid w:val="00A4448E"/>
    <w:rsid w:val="00A44665"/>
    <w:rsid w:val="00A460AC"/>
    <w:rsid w:val="00A51A40"/>
    <w:rsid w:val="00A54442"/>
    <w:rsid w:val="00A5587E"/>
    <w:rsid w:val="00A56A85"/>
    <w:rsid w:val="00A578D6"/>
    <w:rsid w:val="00A61B68"/>
    <w:rsid w:val="00A61DCB"/>
    <w:rsid w:val="00A621BB"/>
    <w:rsid w:val="00A64EA4"/>
    <w:rsid w:val="00A65D3C"/>
    <w:rsid w:val="00A66899"/>
    <w:rsid w:val="00A6744D"/>
    <w:rsid w:val="00A674E4"/>
    <w:rsid w:val="00A67DAE"/>
    <w:rsid w:val="00A7016E"/>
    <w:rsid w:val="00A702C7"/>
    <w:rsid w:val="00A7093C"/>
    <w:rsid w:val="00A70FD1"/>
    <w:rsid w:val="00A7171E"/>
    <w:rsid w:val="00A71900"/>
    <w:rsid w:val="00A72C1E"/>
    <w:rsid w:val="00A74802"/>
    <w:rsid w:val="00A749AE"/>
    <w:rsid w:val="00A758D7"/>
    <w:rsid w:val="00A762D5"/>
    <w:rsid w:val="00A767B7"/>
    <w:rsid w:val="00A7709C"/>
    <w:rsid w:val="00A77E85"/>
    <w:rsid w:val="00A808A9"/>
    <w:rsid w:val="00A84B0B"/>
    <w:rsid w:val="00A85710"/>
    <w:rsid w:val="00A859FE"/>
    <w:rsid w:val="00A875BF"/>
    <w:rsid w:val="00A87B97"/>
    <w:rsid w:val="00A87C15"/>
    <w:rsid w:val="00A911F8"/>
    <w:rsid w:val="00A913EA"/>
    <w:rsid w:val="00A92CF2"/>
    <w:rsid w:val="00A931D1"/>
    <w:rsid w:val="00A95317"/>
    <w:rsid w:val="00A95C1C"/>
    <w:rsid w:val="00AA05F4"/>
    <w:rsid w:val="00AA0AB8"/>
    <w:rsid w:val="00AA17A3"/>
    <w:rsid w:val="00AA2A30"/>
    <w:rsid w:val="00AA3432"/>
    <w:rsid w:val="00AA34C6"/>
    <w:rsid w:val="00AA3627"/>
    <w:rsid w:val="00AA3DBB"/>
    <w:rsid w:val="00AA690D"/>
    <w:rsid w:val="00AA7625"/>
    <w:rsid w:val="00AB058A"/>
    <w:rsid w:val="00AB0A6A"/>
    <w:rsid w:val="00AB1320"/>
    <w:rsid w:val="00AB1F8B"/>
    <w:rsid w:val="00AB2117"/>
    <w:rsid w:val="00AB2F0B"/>
    <w:rsid w:val="00AB30DD"/>
    <w:rsid w:val="00AB3E13"/>
    <w:rsid w:val="00AB4C62"/>
    <w:rsid w:val="00AB5C9E"/>
    <w:rsid w:val="00AC0A6A"/>
    <w:rsid w:val="00AC1B46"/>
    <w:rsid w:val="00AC232A"/>
    <w:rsid w:val="00AC2E62"/>
    <w:rsid w:val="00AC4241"/>
    <w:rsid w:val="00AC5EAB"/>
    <w:rsid w:val="00AC6161"/>
    <w:rsid w:val="00AD0A36"/>
    <w:rsid w:val="00AD1AF0"/>
    <w:rsid w:val="00AD1FFA"/>
    <w:rsid w:val="00AD4DB8"/>
    <w:rsid w:val="00AD63E7"/>
    <w:rsid w:val="00AD65B7"/>
    <w:rsid w:val="00AD71FF"/>
    <w:rsid w:val="00AE1F9F"/>
    <w:rsid w:val="00AE20CD"/>
    <w:rsid w:val="00AE3AF4"/>
    <w:rsid w:val="00AE47B2"/>
    <w:rsid w:val="00AE732A"/>
    <w:rsid w:val="00AF1061"/>
    <w:rsid w:val="00AF19C2"/>
    <w:rsid w:val="00AF1D40"/>
    <w:rsid w:val="00AF3B78"/>
    <w:rsid w:val="00AF5508"/>
    <w:rsid w:val="00AF6A46"/>
    <w:rsid w:val="00AF74EC"/>
    <w:rsid w:val="00AF7C0A"/>
    <w:rsid w:val="00AF7C24"/>
    <w:rsid w:val="00B007E5"/>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6FE8"/>
    <w:rsid w:val="00B276A8"/>
    <w:rsid w:val="00B27E39"/>
    <w:rsid w:val="00B32D6E"/>
    <w:rsid w:val="00B338CF"/>
    <w:rsid w:val="00B35FFC"/>
    <w:rsid w:val="00B36903"/>
    <w:rsid w:val="00B3735F"/>
    <w:rsid w:val="00B3789C"/>
    <w:rsid w:val="00B40780"/>
    <w:rsid w:val="00B409D3"/>
    <w:rsid w:val="00B41ADC"/>
    <w:rsid w:val="00B41B7A"/>
    <w:rsid w:val="00B44E48"/>
    <w:rsid w:val="00B46144"/>
    <w:rsid w:val="00B463EB"/>
    <w:rsid w:val="00B5063A"/>
    <w:rsid w:val="00B50845"/>
    <w:rsid w:val="00B50AD3"/>
    <w:rsid w:val="00B5203A"/>
    <w:rsid w:val="00B52923"/>
    <w:rsid w:val="00B52C7A"/>
    <w:rsid w:val="00B53CD9"/>
    <w:rsid w:val="00B54115"/>
    <w:rsid w:val="00B55FE1"/>
    <w:rsid w:val="00B56878"/>
    <w:rsid w:val="00B56FDF"/>
    <w:rsid w:val="00B57CD9"/>
    <w:rsid w:val="00B57F47"/>
    <w:rsid w:val="00B6204F"/>
    <w:rsid w:val="00B62B49"/>
    <w:rsid w:val="00B65230"/>
    <w:rsid w:val="00B6537D"/>
    <w:rsid w:val="00B65BBA"/>
    <w:rsid w:val="00B65F59"/>
    <w:rsid w:val="00B66A71"/>
    <w:rsid w:val="00B67E74"/>
    <w:rsid w:val="00B71484"/>
    <w:rsid w:val="00B76272"/>
    <w:rsid w:val="00B8240C"/>
    <w:rsid w:val="00B87750"/>
    <w:rsid w:val="00B911BA"/>
    <w:rsid w:val="00B93090"/>
    <w:rsid w:val="00B937B2"/>
    <w:rsid w:val="00B93E55"/>
    <w:rsid w:val="00B93F61"/>
    <w:rsid w:val="00B93FCA"/>
    <w:rsid w:val="00B976A0"/>
    <w:rsid w:val="00B97F89"/>
    <w:rsid w:val="00BA151A"/>
    <w:rsid w:val="00BA3BAF"/>
    <w:rsid w:val="00BA4E10"/>
    <w:rsid w:val="00BA5CFB"/>
    <w:rsid w:val="00BA7C93"/>
    <w:rsid w:val="00BB28DA"/>
    <w:rsid w:val="00BB3B31"/>
    <w:rsid w:val="00BB3D50"/>
    <w:rsid w:val="00BB4FCF"/>
    <w:rsid w:val="00BB511C"/>
    <w:rsid w:val="00BB716B"/>
    <w:rsid w:val="00BC0299"/>
    <w:rsid w:val="00BC0948"/>
    <w:rsid w:val="00BC1AD8"/>
    <w:rsid w:val="00BC37E6"/>
    <w:rsid w:val="00BC4F90"/>
    <w:rsid w:val="00BC583D"/>
    <w:rsid w:val="00BC5B00"/>
    <w:rsid w:val="00BC655C"/>
    <w:rsid w:val="00BC6A03"/>
    <w:rsid w:val="00BC7B78"/>
    <w:rsid w:val="00BD0903"/>
    <w:rsid w:val="00BD165B"/>
    <w:rsid w:val="00BD4856"/>
    <w:rsid w:val="00BD5DDA"/>
    <w:rsid w:val="00BD717E"/>
    <w:rsid w:val="00BE1D5D"/>
    <w:rsid w:val="00BE1FDD"/>
    <w:rsid w:val="00BE31B7"/>
    <w:rsid w:val="00BE329E"/>
    <w:rsid w:val="00BE3697"/>
    <w:rsid w:val="00BE409B"/>
    <w:rsid w:val="00BE42F1"/>
    <w:rsid w:val="00BE4383"/>
    <w:rsid w:val="00BE4606"/>
    <w:rsid w:val="00BE47A2"/>
    <w:rsid w:val="00BE5E9D"/>
    <w:rsid w:val="00BE6B35"/>
    <w:rsid w:val="00BF01C9"/>
    <w:rsid w:val="00BF36E3"/>
    <w:rsid w:val="00BF46D2"/>
    <w:rsid w:val="00BF53C1"/>
    <w:rsid w:val="00C0140E"/>
    <w:rsid w:val="00C0151E"/>
    <w:rsid w:val="00C0182C"/>
    <w:rsid w:val="00C02743"/>
    <w:rsid w:val="00C0286D"/>
    <w:rsid w:val="00C0362E"/>
    <w:rsid w:val="00C04AD8"/>
    <w:rsid w:val="00C051C3"/>
    <w:rsid w:val="00C05764"/>
    <w:rsid w:val="00C058E3"/>
    <w:rsid w:val="00C060DE"/>
    <w:rsid w:val="00C06230"/>
    <w:rsid w:val="00C07E91"/>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0912"/>
    <w:rsid w:val="00C31CF5"/>
    <w:rsid w:val="00C32335"/>
    <w:rsid w:val="00C33DBF"/>
    <w:rsid w:val="00C36598"/>
    <w:rsid w:val="00C36E05"/>
    <w:rsid w:val="00C36F5F"/>
    <w:rsid w:val="00C4058E"/>
    <w:rsid w:val="00C409B2"/>
    <w:rsid w:val="00C4358F"/>
    <w:rsid w:val="00C455E0"/>
    <w:rsid w:val="00C473E5"/>
    <w:rsid w:val="00C4777F"/>
    <w:rsid w:val="00C5121F"/>
    <w:rsid w:val="00C52E45"/>
    <w:rsid w:val="00C54E46"/>
    <w:rsid w:val="00C569D8"/>
    <w:rsid w:val="00C56EAD"/>
    <w:rsid w:val="00C56F1A"/>
    <w:rsid w:val="00C57A38"/>
    <w:rsid w:val="00C61100"/>
    <w:rsid w:val="00C62EAD"/>
    <w:rsid w:val="00C63A3B"/>
    <w:rsid w:val="00C6509A"/>
    <w:rsid w:val="00C65B66"/>
    <w:rsid w:val="00C670F3"/>
    <w:rsid w:val="00C7092F"/>
    <w:rsid w:val="00C735C2"/>
    <w:rsid w:val="00C74138"/>
    <w:rsid w:val="00C77831"/>
    <w:rsid w:val="00C77B43"/>
    <w:rsid w:val="00C86D8D"/>
    <w:rsid w:val="00C87112"/>
    <w:rsid w:val="00C875AD"/>
    <w:rsid w:val="00C90391"/>
    <w:rsid w:val="00C90D28"/>
    <w:rsid w:val="00C91BF9"/>
    <w:rsid w:val="00C939CB"/>
    <w:rsid w:val="00C95644"/>
    <w:rsid w:val="00C97F18"/>
    <w:rsid w:val="00CA067F"/>
    <w:rsid w:val="00CA0AB2"/>
    <w:rsid w:val="00CA0AD0"/>
    <w:rsid w:val="00CA0FC4"/>
    <w:rsid w:val="00CA1BD7"/>
    <w:rsid w:val="00CA2E50"/>
    <w:rsid w:val="00CA46A4"/>
    <w:rsid w:val="00CA4742"/>
    <w:rsid w:val="00CA79A5"/>
    <w:rsid w:val="00CA7D90"/>
    <w:rsid w:val="00CB01CE"/>
    <w:rsid w:val="00CB0B67"/>
    <w:rsid w:val="00CB1ACA"/>
    <w:rsid w:val="00CB20E3"/>
    <w:rsid w:val="00CB2F89"/>
    <w:rsid w:val="00CB4006"/>
    <w:rsid w:val="00CB4C43"/>
    <w:rsid w:val="00CB4D2A"/>
    <w:rsid w:val="00CB4E49"/>
    <w:rsid w:val="00CB4F0C"/>
    <w:rsid w:val="00CB5C15"/>
    <w:rsid w:val="00CB69D5"/>
    <w:rsid w:val="00CC13F5"/>
    <w:rsid w:val="00CC165B"/>
    <w:rsid w:val="00CC195D"/>
    <w:rsid w:val="00CC2E85"/>
    <w:rsid w:val="00CC38C8"/>
    <w:rsid w:val="00CC3D9E"/>
    <w:rsid w:val="00CC4500"/>
    <w:rsid w:val="00CC4A3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CF62FD"/>
    <w:rsid w:val="00D00A09"/>
    <w:rsid w:val="00D036BF"/>
    <w:rsid w:val="00D0458E"/>
    <w:rsid w:val="00D05FB2"/>
    <w:rsid w:val="00D061CF"/>
    <w:rsid w:val="00D10E1E"/>
    <w:rsid w:val="00D12163"/>
    <w:rsid w:val="00D12E7E"/>
    <w:rsid w:val="00D12FDD"/>
    <w:rsid w:val="00D14876"/>
    <w:rsid w:val="00D15185"/>
    <w:rsid w:val="00D15899"/>
    <w:rsid w:val="00D16556"/>
    <w:rsid w:val="00D16586"/>
    <w:rsid w:val="00D16CF7"/>
    <w:rsid w:val="00D171A2"/>
    <w:rsid w:val="00D175BA"/>
    <w:rsid w:val="00D2119F"/>
    <w:rsid w:val="00D21B81"/>
    <w:rsid w:val="00D22F29"/>
    <w:rsid w:val="00D26A2C"/>
    <w:rsid w:val="00D31376"/>
    <w:rsid w:val="00D31E6A"/>
    <w:rsid w:val="00D31F1F"/>
    <w:rsid w:val="00D321CF"/>
    <w:rsid w:val="00D32DE3"/>
    <w:rsid w:val="00D330D5"/>
    <w:rsid w:val="00D345D0"/>
    <w:rsid w:val="00D34992"/>
    <w:rsid w:val="00D34A1C"/>
    <w:rsid w:val="00D3541B"/>
    <w:rsid w:val="00D35951"/>
    <w:rsid w:val="00D35999"/>
    <w:rsid w:val="00D36D7F"/>
    <w:rsid w:val="00D379B8"/>
    <w:rsid w:val="00D40731"/>
    <w:rsid w:val="00D40CEB"/>
    <w:rsid w:val="00D40F4C"/>
    <w:rsid w:val="00D432E6"/>
    <w:rsid w:val="00D43AC2"/>
    <w:rsid w:val="00D4479B"/>
    <w:rsid w:val="00D45B4F"/>
    <w:rsid w:val="00D47144"/>
    <w:rsid w:val="00D474FD"/>
    <w:rsid w:val="00D5041B"/>
    <w:rsid w:val="00D51D73"/>
    <w:rsid w:val="00D51F81"/>
    <w:rsid w:val="00D52257"/>
    <w:rsid w:val="00D533D2"/>
    <w:rsid w:val="00D53591"/>
    <w:rsid w:val="00D629D7"/>
    <w:rsid w:val="00D6386A"/>
    <w:rsid w:val="00D65AC4"/>
    <w:rsid w:val="00D65C96"/>
    <w:rsid w:val="00D67141"/>
    <w:rsid w:val="00D673B2"/>
    <w:rsid w:val="00D704A8"/>
    <w:rsid w:val="00D70912"/>
    <w:rsid w:val="00D73765"/>
    <w:rsid w:val="00D73893"/>
    <w:rsid w:val="00D750F6"/>
    <w:rsid w:val="00D75BFF"/>
    <w:rsid w:val="00D77218"/>
    <w:rsid w:val="00D77B58"/>
    <w:rsid w:val="00D805E0"/>
    <w:rsid w:val="00D80F36"/>
    <w:rsid w:val="00D81006"/>
    <w:rsid w:val="00D81554"/>
    <w:rsid w:val="00D833C4"/>
    <w:rsid w:val="00D8361B"/>
    <w:rsid w:val="00D83DE7"/>
    <w:rsid w:val="00D85D05"/>
    <w:rsid w:val="00D86F69"/>
    <w:rsid w:val="00D875EA"/>
    <w:rsid w:val="00D903D8"/>
    <w:rsid w:val="00D9151E"/>
    <w:rsid w:val="00D92433"/>
    <w:rsid w:val="00D92BD5"/>
    <w:rsid w:val="00D94005"/>
    <w:rsid w:val="00D94EB5"/>
    <w:rsid w:val="00D951DB"/>
    <w:rsid w:val="00D9547F"/>
    <w:rsid w:val="00D95806"/>
    <w:rsid w:val="00D9721D"/>
    <w:rsid w:val="00D97798"/>
    <w:rsid w:val="00DA05A8"/>
    <w:rsid w:val="00DA2F29"/>
    <w:rsid w:val="00DA7928"/>
    <w:rsid w:val="00DA7F8E"/>
    <w:rsid w:val="00DB081D"/>
    <w:rsid w:val="00DB0FC2"/>
    <w:rsid w:val="00DB146B"/>
    <w:rsid w:val="00DB24AA"/>
    <w:rsid w:val="00DB316D"/>
    <w:rsid w:val="00DB3D4F"/>
    <w:rsid w:val="00DB65B3"/>
    <w:rsid w:val="00DC0523"/>
    <w:rsid w:val="00DC06D5"/>
    <w:rsid w:val="00DC0B96"/>
    <w:rsid w:val="00DC2349"/>
    <w:rsid w:val="00DC2526"/>
    <w:rsid w:val="00DC4A63"/>
    <w:rsid w:val="00DC5926"/>
    <w:rsid w:val="00DC5A7B"/>
    <w:rsid w:val="00DC5EC0"/>
    <w:rsid w:val="00DD07FC"/>
    <w:rsid w:val="00DD1928"/>
    <w:rsid w:val="00DD2CBE"/>
    <w:rsid w:val="00DD2F39"/>
    <w:rsid w:val="00DD3271"/>
    <w:rsid w:val="00DD35F8"/>
    <w:rsid w:val="00DD417B"/>
    <w:rsid w:val="00DD79DD"/>
    <w:rsid w:val="00DE1252"/>
    <w:rsid w:val="00DE148F"/>
    <w:rsid w:val="00DE24C8"/>
    <w:rsid w:val="00DE40E5"/>
    <w:rsid w:val="00DE4C01"/>
    <w:rsid w:val="00DE6824"/>
    <w:rsid w:val="00DE6DB2"/>
    <w:rsid w:val="00DE7A87"/>
    <w:rsid w:val="00DF1A89"/>
    <w:rsid w:val="00DF2FF8"/>
    <w:rsid w:val="00DF401A"/>
    <w:rsid w:val="00DF5B75"/>
    <w:rsid w:val="00DF6A98"/>
    <w:rsid w:val="00E001F2"/>
    <w:rsid w:val="00E012C5"/>
    <w:rsid w:val="00E01C06"/>
    <w:rsid w:val="00E03133"/>
    <w:rsid w:val="00E04749"/>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308"/>
    <w:rsid w:val="00E26F11"/>
    <w:rsid w:val="00E27C12"/>
    <w:rsid w:val="00E27F63"/>
    <w:rsid w:val="00E325B4"/>
    <w:rsid w:val="00E326FA"/>
    <w:rsid w:val="00E33610"/>
    <w:rsid w:val="00E33DF1"/>
    <w:rsid w:val="00E344A2"/>
    <w:rsid w:val="00E344DC"/>
    <w:rsid w:val="00E363CC"/>
    <w:rsid w:val="00E364EC"/>
    <w:rsid w:val="00E40794"/>
    <w:rsid w:val="00E40BE0"/>
    <w:rsid w:val="00E427C4"/>
    <w:rsid w:val="00E43804"/>
    <w:rsid w:val="00E438B1"/>
    <w:rsid w:val="00E44CDF"/>
    <w:rsid w:val="00E47E7D"/>
    <w:rsid w:val="00E502A8"/>
    <w:rsid w:val="00E50EFE"/>
    <w:rsid w:val="00E52E67"/>
    <w:rsid w:val="00E56D12"/>
    <w:rsid w:val="00E57666"/>
    <w:rsid w:val="00E601F5"/>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7679B"/>
    <w:rsid w:val="00E806BA"/>
    <w:rsid w:val="00E83F27"/>
    <w:rsid w:val="00E8473D"/>
    <w:rsid w:val="00E86370"/>
    <w:rsid w:val="00E87A54"/>
    <w:rsid w:val="00E90D8D"/>
    <w:rsid w:val="00E94FEE"/>
    <w:rsid w:val="00E9621D"/>
    <w:rsid w:val="00E96BDF"/>
    <w:rsid w:val="00EA14D7"/>
    <w:rsid w:val="00EA2103"/>
    <w:rsid w:val="00EA29FD"/>
    <w:rsid w:val="00EA4DAA"/>
    <w:rsid w:val="00EA7312"/>
    <w:rsid w:val="00EA77AE"/>
    <w:rsid w:val="00EA7F89"/>
    <w:rsid w:val="00EB1A48"/>
    <w:rsid w:val="00EB3100"/>
    <w:rsid w:val="00EB6AD6"/>
    <w:rsid w:val="00EC2806"/>
    <w:rsid w:val="00EC2E02"/>
    <w:rsid w:val="00EC52F4"/>
    <w:rsid w:val="00EC538A"/>
    <w:rsid w:val="00EC5FDD"/>
    <w:rsid w:val="00EC64DB"/>
    <w:rsid w:val="00ED0904"/>
    <w:rsid w:val="00ED6251"/>
    <w:rsid w:val="00ED70E8"/>
    <w:rsid w:val="00EE1879"/>
    <w:rsid w:val="00EE1D8F"/>
    <w:rsid w:val="00EE354A"/>
    <w:rsid w:val="00EE3640"/>
    <w:rsid w:val="00EE40A1"/>
    <w:rsid w:val="00EE4691"/>
    <w:rsid w:val="00EE585C"/>
    <w:rsid w:val="00EE5A6E"/>
    <w:rsid w:val="00EE5D94"/>
    <w:rsid w:val="00EE5EEF"/>
    <w:rsid w:val="00EE701A"/>
    <w:rsid w:val="00EE7F0A"/>
    <w:rsid w:val="00EF13C2"/>
    <w:rsid w:val="00EF2717"/>
    <w:rsid w:val="00EF47B2"/>
    <w:rsid w:val="00EF49C5"/>
    <w:rsid w:val="00EF5227"/>
    <w:rsid w:val="00EF57EE"/>
    <w:rsid w:val="00EF5EB5"/>
    <w:rsid w:val="00EF618C"/>
    <w:rsid w:val="00EF7803"/>
    <w:rsid w:val="00F0185F"/>
    <w:rsid w:val="00F01BAB"/>
    <w:rsid w:val="00F02B21"/>
    <w:rsid w:val="00F02E56"/>
    <w:rsid w:val="00F03762"/>
    <w:rsid w:val="00F03BC4"/>
    <w:rsid w:val="00F0416D"/>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0F08"/>
    <w:rsid w:val="00F3191E"/>
    <w:rsid w:val="00F31C02"/>
    <w:rsid w:val="00F35774"/>
    <w:rsid w:val="00F35E3F"/>
    <w:rsid w:val="00F36E24"/>
    <w:rsid w:val="00F37601"/>
    <w:rsid w:val="00F41C54"/>
    <w:rsid w:val="00F4245C"/>
    <w:rsid w:val="00F43C15"/>
    <w:rsid w:val="00F4432D"/>
    <w:rsid w:val="00F508C2"/>
    <w:rsid w:val="00F52A07"/>
    <w:rsid w:val="00F52D1D"/>
    <w:rsid w:val="00F5553F"/>
    <w:rsid w:val="00F5594D"/>
    <w:rsid w:val="00F56F57"/>
    <w:rsid w:val="00F605EC"/>
    <w:rsid w:val="00F606AF"/>
    <w:rsid w:val="00F60B04"/>
    <w:rsid w:val="00F61541"/>
    <w:rsid w:val="00F61B9F"/>
    <w:rsid w:val="00F6559E"/>
    <w:rsid w:val="00F65BA7"/>
    <w:rsid w:val="00F65E08"/>
    <w:rsid w:val="00F66902"/>
    <w:rsid w:val="00F67472"/>
    <w:rsid w:val="00F7205C"/>
    <w:rsid w:val="00F736FC"/>
    <w:rsid w:val="00F75D93"/>
    <w:rsid w:val="00F80D22"/>
    <w:rsid w:val="00F81B38"/>
    <w:rsid w:val="00F84EB6"/>
    <w:rsid w:val="00F85580"/>
    <w:rsid w:val="00F861C2"/>
    <w:rsid w:val="00F868D2"/>
    <w:rsid w:val="00F87C03"/>
    <w:rsid w:val="00F87C4E"/>
    <w:rsid w:val="00F93B18"/>
    <w:rsid w:val="00F944C8"/>
    <w:rsid w:val="00F95110"/>
    <w:rsid w:val="00F96241"/>
    <w:rsid w:val="00F96EE7"/>
    <w:rsid w:val="00F978B3"/>
    <w:rsid w:val="00F97F5D"/>
    <w:rsid w:val="00FA0D3D"/>
    <w:rsid w:val="00FA20A5"/>
    <w:rsid w:val="00FA2F0E"/>
    <w:rsid w:val="00FA4832"/>
    <w:rsid w:val="00FA6B90"/>
    <w:rsid w:val="00FA6FDF"/>
    <w:rsid w:val="00FA710E"/>
    <w:rsid w:val="00FB4404"/>
    <w:rsid w:val="00FB4552"/>
    <w:rsid w:val="00FB4900"/>
    <w:rsid w:val="00FB4AFF"/>
    <w:rsid w:val="00FC2B7F"/>
    <w:rsid w:val="00FC3BA3"/>
    <w:rsid w:val="00FC3E18"/>
    <w:rsid w:val="00FC3E93"/>
    <w:rsid w:val="00FC43B9"/>
    <w:rsid w:val="00FC52C4"/>
    <w:rsid w:val="00FC5E69"/>
    <w:rsid w:val="00FC5EB2"/>
    <w:rsid w:val="00FC7793"/>
    <w:rsid w:val="00FD1500"/>
    <w:rsid w:val="00FD28D7"/>
    <w:rsid w:val="00FD292A"/>
    <w:rsid w:val="00FD3004"/>
    <w:rsid w:val="00FD3BAA"/>
    <w:rsid w:val="00FD5EFB"/>
    <w:rsid w:val="00FD762E"/>
    <w:rsid w:val="00FE0F9F"/>
    <w:rsid w:val="00FE297F"/>
    <w:rsid w:val="00FE453D"/>
    <w:rsid w:val="00FE4AB7"/>
    <w:rsid w:val="00FE4CD5"/>
    <w:rsid w:val="00FE515C"/>
    <w:rsid w:val="00FE65F9"/>
    <w:rsid w:val="00FE6A31"/>
    <w:rsid w:val="00FE6B31"/>
    <w:rsid w:val="00FE759F"/>
    <w:rsid w:val="00FF12C4"/>
    <w:rsid w:val="00FF1802"/>
    <w:rsid w:val="00FF1911"/>
    <w:rsid w:val="00FF1D2B"/>
    <w:rsid w:val="00FF364B"/>
    <w:rsid w:val="00FF3903"/>
    <w:rsid w:val="00FF4DE4"/>
    <w:rsid w:val="00FF6390"/>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1DE763"/>
  <w15:docId w15:val="{F62F3733-155D-4D24-BCA5-603E5390D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Kommentarzeichen">
    <w:name w:val="annotation reference"/>
    <w:basedOn w:val="Absatz-Standardschriftart"/>
    <w:semiHidden/>
    <w:unhideWhenUsed/>
    <w:rsid w:val="00B007E5"/>
    <w:rPr>
      <w:sz w:val="16"/>
      <w:szCs w:val="16"/>
    </w:rPr>
  </w:style>
  <w:style w:type="paragraph" w:styleId="Kommentartext">
    <w:name w:val="annotation text"/>
    <w:basedOn w:val="Standard"/>
    <w:link w:val="KommentartextZchn"/>
    <w:unhideWhenUsed/>
    <w:rsid w:val="00B007E5"/>
    <w:rPr>
      <w:sz w:val="20"/>
      <w:szCs w:val="20"/>
    </w:rPr>
  </w:style>
  <w:style w:type="character" w:customStyle="1" w:styleId="KommentartextZchn">
    <w:name w:val="Kommentartext Zchn"/>
    <w:basedOn w:val="Absatz-Standardschriftart"/>
    <w:link w:val="Kommentartext"/>
    <w:rsid w:val="00B007E5"/>
  </w:style>
  <w:style w:type="paragraph" w:styleId="Kommentarthema">
    <w:name w:val="annotation subject"/>
    <w:basedOn w:val="Kommentartext"/>
    <w:next w:val="Kommentartext"/>
    <w:link w:val="KommentarthemaZchn"/>
    <w:semiHidden/>
    <w:unhideWhenUsed/>
    <w:rsid w:val="00B007E5"/>
    <w:rPr>
      <w:b/>
      <w:bCs/>
    </w:rPr>
  </w:style>
  <w:style w:type="character" w:customStyle="1" w:styleId="KommentarthemaZchn">
    <w:name w:val="Kommentarthema Zchn"/>
    <w:basedOn w:val="KommentartextZchn"/>
    <w:link w:val="Kommentarthema"/>
    <w:semiHidden/>
    <w:rsid w:val="00B007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503354173">
      <w:bodyDiv w:val="1"/>
      <w:marLeft w:val="0"/>
      <w:marRight w:val="0"/>
      <w:marTop w:val="0"/>
      <w:marBottom w:val="0"/>
      <w:divBdr>
        <w:top w:val="none" w:sz="0" w:space="0" w:color="auto"/>
        <w:left w:val="none" w:sz="0" w:space="0" w:color="auto"/>
        <w:bottom w:val="none" w:sz="0" w:space="0" w:color="auto"/>
        <w:right w:val="none" w:sz="0" w:space="0" w:color="auto"/>
      </w:divBdr>
      <w:divsChild>
        <w:div w:id="1571191952">
          <w:marLeft w:val="547"/>
          <w:marRight w:val="0"/>
          <w:marTop w:val="0"/>
          <w:marBottom w:val="240"/>
          <w:divBdr>
            <w:top w:val="none" w:sz="0" w:space="0" w:color="auto"/>
            <w:left w:val="none" w:sz="0" w:space="0" w:color="auto"/>
            <w:bottom w:val="none" w:sz="0" w:space="0" w:color="auto"/>
            <w:right w:val="none" w:sz="0" w:space="0" w:color="auto"/>
          </w:divBdr>
        </w:div>
        <w:div w:id="976183562">
          <w:marLeft w:val="547"/>
          <w:marRight w:val="0"/>
          <w:marTop w:val="0"/>
          <w:marBottom w:val="240"/>
          <w:divBdr>
            <w:top w:val="none" w:sz="0" w:space="0" w:color="auto"/>
            <w:left w:val="none" w:sz="0" w:space="0" w:color="auto"/>
            <w:bottom w:val="none" w:sz="0" w:space="0" w:color="auto"/>
            <w:right w:val="none" w:sz="0" w:space="0" w:color="auto"/>
          </w:divBdr>
        </w:div>
      </w:divsChild>
    </w:div>
    <w:div w:id="1533417496">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733233639">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41313-8C02-488E-B8AC-6521E004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6344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Marc Höltken</cp:lastModifiedBy>
  <cp:revision>2</cp:revision>
  <cp:lastPrinted>2024-12-06T16:01:00Z</cp:lastPrinted>
  <dcterms:created xsi:type="dcterms:W3CDTF">2024-12-09T13:45:00Z</dcterms:created>
  <dcterms:modified xsi:type="dcterms:W3CDTF">2024-12-09T13:45:00Z</dcterms:modified>
</cp:coreProperties>
</file>